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53" w:rsidRDefault="00077875" w:rsidP="00077875">
      <w:pPr>
        <w:tabs>
          <w:tab w:val="left" w:pos="5380"/>
        </w:tabs>
        <w:spacing w:before="101"/>
        <w:ind w:left="902"/>
        <w:rPr>
          <w:b/>
          <w:sz w:val="28"/>
        </w:rPr>
      </w:pPr>
      <w:r>
        <w:rPr>
          <w:b/>
          <w:sz w:val="28"/>
        </w:rPr>
        <w:tab/>
      </w:r>
    </w:p>
    <w:p w:rsidR="00505E53" w:rsidRDefault="00505E53" w:rsidP="00DF2F14">
      <w:pPr>
        <w:spacing w:before="101"/>
        <w:ind w:left="902"/>
        <w:rPr>
          <w:b/>
          <w:sz w:val="28"/>
        </w:rPr>
      </w:pPr>
    </w:p>
    <w:p w:rsidR="00505E53" w:rsidRDefault="00505E53" w:rsidP="00505E53">
      <w:pPr>
        <w:spacing w:before="101"/>
        <w:rPr>
          <w:b/>
          <w:sz w:val="28"/>
        </w:rPr>
      </w:pPr>
    </w:p>
    <w:p w:rsidR="00505E53" w:rsidRDefault="00505E53" w:rsidP="00DF2F14">
      <w:pPr>
        <w:spacing w:before="101"/>
        <w:ind w:left="902"/>
        <w:rPr>
          <w:b/>
          <w:sz w:val="28"/>
        </w:rPr>
      </w:pPr>
    </w:p>
    <w:p w:rsidR="007B1EBC" w:rsidRDefault="007B1EBC" w:rsidP="00DF2F14">
      <w:pPr>
        <w:spacing w:before="101"/>
        <w:ind w:left="902"/>
        <w:rPr>
          <w:b/>
          <w:sz w:val="28"/>
        </w:rPr>
      </w:pPr>
    </w:p>
    <w:p w:rsidR="007B1EBC" w:rsidRDefault="007B1EBC" w:rsidP="00DF2F14">
      <w:pPr>
        <w:spacing w:before="101"/>
        <w:ind w:left="902"/>
        <w:rPr>
          <w:b/>
          <w:sz w:val="28"/>
        </w:rPr>
      </w:pPr>
    </w:p>
    <w:p w:rsidR="00505E53" w:rsidRPr="00032CF7" w:rsidRDefault="000C4D7B" w:rsidP="00B70C89">
      <w:pPr>
        <w:spacing w:before="101"/>
        <w:jc w:val="center"/>
        <w:rPr>
          <w:b/>
          <w:color w:val="833C0B" w:themeColor="accent2" w:themeShade="80"/>
          <w:sz w:val="56"/>
          <w:szCs w:val="56"/>
        </w:rPr>
      </w:pPr>
      <w:r>
        <w:rPr>
          <w:b/>
          <w:color w:val="833C0B" w:themeColor="accent2" w:themeShade="80"/>
          <w:sz w:val="56"/>
          <w:szCs w:val="56"/>
        </w:rPr>
        <w:t>V</w:t>
      </w:r>
      <w:r w:rsidR="002D55C2">
        <w:rPr>
          <w:b/>
          <w:color w:val="833C0B" w:themeColor="accent2" w:themeShade="80"/>
          <w:sz w:val="56"/>
          <w:szCs w:val="56"/>
        </w:rPr>
        <w:t>iabilidad e</w:t>
      </w:r>
      <w:r w:rsidR="00A47C6B">
        <w:rPr>
          <w:b/>
          <w:color w:val="833C0B" w:themeColor="accent2" w:themeShade="80"/>
          <w:sz w:val="56"/>
          <w:szCs w:val="56"/>
        </w:rPr>
        <w:t>conómica</w:t>
      </w:r>
    </w:p>
    <w:p w:rsidR="00B27FF6" w:rsidRDefault="00B27FF6" w:rsidP="00505E53">
      <w:pPr>
        <w:spacing w:before="101"/>
        <w:ind w:left="902"/>
        <w:jc w:val="center"/>
        <w:rPr>
          <w:b/>
          <w:sz w:val="36"/>
          <w:szCs w:val="36"/>
        </w:rPr>
      </w:pPr>
    </w:p>
    <w:p w:rsidR="00505E53" w:rsidRDefault="00505E53" w:rsidP="00630398">
      <w:pPr>
        <w:spacing w:before="101"/>
        <w:rPr>
          <w:b/>
          <w:sz w:val="28"/>
        </w:rPr>
      </w:pPr>
    </w:p>
    <w:p w:rsidR="00B70C89" w:rsidRDefault="00B70C89" w:rsidP="00505E53">
      <w:pPr>
        <w:spacing w:before="101"/>
        <w:rPr>
          <w:b/>
          <w:sz w:val="28"/>
        </w:rPr>
      </w:pPr>
    </w:p>
    <w:p w:rsidR="007B1EBC" w:rsidRDefault="007B1EBC" w:rsidP="00505E53">
      <w:pPr>
        <w:spacing w:before="101"/>
        <w:rPr>
          <w:b/>
          <w:sz w:val="28"/>
        </w:rPr>
      </w:pPr>
    </w:p>
    <w:p w:rsidR="00DB4938" w:rsidRDefault="00DB4938" w:rsidP="00505E53">
      <w:pPr>
        <w:spacing w:before="101"/>
        <w:rPr>
          <w:b/>
          <w:sz w:val="28"/>
        </w:rPr>
      </w:pPr>
    </w:p>
    <w:p w:rsidR="00032CF7" w:rsidRDefault="00032CF7" w:rsidP="00505E53">
      <w:pPr>
        <w:spacing w:before="101"/>
        <w:rPr>
          <w:b/>
          <w:sz w:val="28"/>
        </w:rPr>
      </w:pPr>
    </w:p>
    <w:p w:rsidR="00032CF7" w:rsidRDefault="00032CF7" w:rsidP="00505E53">
      <w:pPr>
        <w:spacing w:before="101"/>
        <w:rPr>
          <w:b/>
          <w:sz w:val="28"/>
        </w:rPr>
      </w:pPr>
    </w:p>
    <w:p w:rsidR="00505E53" w:rsidRPr="00032CF7" w:rsidRDefault="00505E53" w:rsidP="00505E53">
      <w:pPr>
        <w:spacing w:after="120" w:line="240" w:lineRule="auto"/>
        <w:jc w:val="both"/>
        <w:rPr>
          <w:i/>
          <w:sz w:val="24"/>
          <w:szCs w:val="24"/>
        </w:rPr>
      </w:pPr>
      <w:r w:rsidRPr="00032CF7">
        <w:rPr>
          <w:rFonts w:ascii="Arial Narrow" w:hAnsi="Arial Narrow"/>
          <w:i/>
          <w:color w:val="595959"/>
          <w:sz w:val="24"/>
          <w:szCs w:val="24"/>
        </w:rPr>
        <w:t xml:space="preserve">Este modelo de memoria no es un documento oficial, se ha creado para ser utilizado por las personas o entidades solicitantes de forma opcional. Según </w:t>
      </w:r>
      <w:r w:rsidRPr="00DB4938">
        <w:rPr>
          <w:rFonts w:ascii="Arial Narrow" w:hAnsi="Arial Narrow"/>
          <w:i/>
          <w:color w:val="595959"/>
          <w:sz w:val="24"/>
          <w:szCs w:val="24"/>
        </w:rPr>
        <w:t xml:space="preserve">el artículo 19 punto 7 de la </w:t>
      </w:r>
      <w:r w:rsidRPr="00DB4938">
        <w:rPr>
          <w:rFonts w:ascii="Arial Narrow" w:hAnsi="Arial Narrow"/>
          <w:i/>
          <w:iCs/>
          <w:color w:val="595959"/>
          <w:sz w:val="24"/>
          <w:szCs w:val="24"/>
        </w:rPr>
        <w:t>Orden de 23 de noviembre de 2017</w:t>
      </w:r>
      <w:r w:rsidRPr="00032CF7">
        <w:rPr>
          <w:rFonts w:ascii="Arial Narrow" w:hAnsi="Arial Narrow"/>
          <w:i/>
          <w:iCs/>
          <w:color w:val="595959"/>
          <w:sz w:val="24"/>
          <w:szCs w:val="24"/>
        </w:rPr>
        <w:t xml:space="preserve">: “Las personas o entidades solicitantes deberán presentar con la solicitud de ayuda una memoria sobre el proyecto para el cual se solicita la subvención, que deberá contener lo siguiente: a) Una memoria con una descripción del proyecto y los objetivos del mismo. El lugar exacto de ejecución de la actuación y el impacto ambiental previsto, con indicación de los permisos y autorizaciones ambientales </w:t>
      </w:r>
      <w:r w:rsidR="00DB4938" w:rsidRPr="00032CF7">
        <w:rPr>
          <w:rFonts w:ascii="Arial Narrow" w:hAnsi="Arial Narrow"/>
          <w:i/>
          <w:iCs/>
          <w:color w:val="595959"/>
          <w:sz w:val="24"/>
          <w:szCs w:val="24"/>
        </w:rPr>
        <w:t>necesarias</w:t>
      </w:r>
      <w:r w:rsidRPr="00032CF7">
        <w:rPr>
          <w:rFonts w:ascii="Arial Narrow" w:hAnsi="Arial Narrow"/>
          <w:i/>
          <w:iCs/>
          <w:color w:val="595959"/>
          <w:sz w:val="24"/>
          <w:szCs w:val="24"/>
        </w:rPr>
        <w:t>. En caso de que el proyecto pueda desarrollarse por fases susceptibles de producir efectos independientes, se hará constar de manera expresa y se describirá cada una de ellas. Los proyectos incluirán la información relativa a los indicadores que se recogen en el formulario de solicitud de ayuda.”</w:t>
      </w:r>
    </w:p>
    <w:p w:rsidR="00DF2F14" w:rsidRDefault="00DF2F14" w:rsidP="00DF2F14">
      <w:pPr>
        <w:pStyle w:val="Textoindependiente"/>
        <w:rPr>
          <w:rFonts w:ascii="Calibri"/>
          <w:sz w:val="20"/>
        </w:rPr>
      </w:pPr>
    </w:p>
    <w:p w:rsidR="00A47C6B" w:rsidRDefault="00A47C6B" w:rsidP="00DF2F14">
      <w:pPr>
        <w:pStyle w:val="Textoindependiente"/>
        <w:rPr>
          <w:rFonts w:ascii="Calibri"/>
          <w:sz w:val="20"/>
        </w:rPr>
      </w:pPr>
    </w:p>
    <w:p w:rsidR="00A47C6B" w:rsidRDefault="00A47C6B" w:rsidP="00DF2F14">
      <w:pPr>
        <w:pStyle w:val="Textoindependiente"/>
        <w:rPr>
          <w:rFonts w:ascii="Calibri"/>
          <w:sz w:val="20"/>
        </w:rPr>
      </w:pPr>
    </w:p>
    <w:p w:rsidR="00A47C6B" w:rsidRDefault="00A47C6B" w:rsidP="00DF2F14">
      <w:pPr>
        <w:pStyle w:val="Textoindependiente"/>
        <w:rPr>
          <w:rFonts w:ascii="Calibri"/>
          <w:sz w:val="20"/>
        </w:rPr>
      </w:pPr>
    </w:p>
    <w:p w:rsidR="00A47C6B" w:rsidRDefault="00A47C6B" w:rsidP="00DF2F14">
      <w:pPr>
        <w:pStyle w:val="Textoindependiente"/>
        <w:rPr>
          <w:rFonts w:ascii="Calibri"/>
          <w:sz w:val="20"/>
        </w:rPr>
      </w:pPr>
    </w:p>
    <w:p w:rsidR="00A47C6B" w:rsidRDefault="00A47C6B" w:rsidP="00DF2F14">
      <w:pPr>
        <w:pStyle w:val="Textoindependiente"/>
        <w:rPr>
          <w:rFonts w:ascii="Calibri"/>
          <w:sz w:val="20"/>
        </w:rPr>
      </w:pPr>
    </w:p>
    <w:p w:rsidR="00A47C6B" w:rsidRDefault="00A47C6B" w:rsidP="00DF2F14">
      <w:pPr>
        <w:pStyle w:val="Textoindependiente"/>
        <w:rPr>
          <w:rFonts w:ascii="Calibri"/>
          <w:sz w:val="20"/>
        </w:rPr>
      </w:pPr>
    </w:p>
    <w:p w:rsidR="00DF2F14" w:rsidRDefault="00DF2F14" w:rsidP="00DF2F14">
      <w:pPr>
        <w:pStyle w:val="Textoindependiente"/>
        <w:spacing w:before="9" w:after="1"/>
        <w:rPr>
          <w:rFonts w:ascii="Calibri"/>
          <w:sz w:val="10"/>
        </w:rPr>
      </w:pPr>
    </w:p>
    <w:p w:rsidR="00077875" w:rsidRDefault="00077875" w:rsidP="00DF2F14">
      <w:pPr>
        <w:pStyle w:val="Textoindependiente"/>
        <w:spacing w:before="9" w:after="1"/>
        <w:rPr>
          <w:rFonts w:ascii="Calibri"/>
          <w:sz w:val="10"/>
        </w:rPr>
      </w:pPr>
    </w:p>
    <w:tbl>
      <w:tblPr>
        <w:tblStyle w:val="TableNormal"/>
        <w:tblW w:w="983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8"/>
        <w:gridCol w:w="1703"/>
      </w:tblGrid>
      <w:tr w:rsidR="00DF2F14" w:rsidTr="004677BE">
        <w:trPr>
          <w:trHeight w:val="698"/>
        </w:trPr>
        <w:tc>
          <w:tcPr>
            <w:tcW w:w="8128" w:type="dxa"/>
          </w:tcPr>
          <w:p w:rsidR="00DF2F14" w:rsidRPr="00921F65" w:rsidRDefault="00DF2F14" w:rsidP="00656D0A">
            <w:pPr>
              <w:pStyle w:val="TableParagraph"/>
              <w:spacing w:line="239" w:lineRule="exact"/>
              <w:ind w:left="107"/>
              <w:rPr>
                <w:b/>
                <w:sz w:val="18"/>
              </w:rPr>
            </w:pPr>
            <w:r w:rsidRPr="00921F65">
              <w:rPr>
                <w:b/>
                <w:sz w:val="18"/>
              </w:rPr>
              <w:t>GRUPO DE DESARROLLO RURAL DE ANDALUCÍA AL QUE SOLICITA LA AYUDA:</w:t>
            </w:r>
          </w:p>
          <w:p w:rsidR="00DF2F14" w:rsidRPr="00665055" w:rsidRDefault="00DF2F14" w:rsidP="00656D0A">
            <w:pPr>
              <w:pStyle w:val="TableParagraph"/>
              <w:ind w:left="107"/>
              <w:rPr>
                <w:rFonts w:ascii="Calibri" w:hAnsi="Calibri"/>
              </w:rPr>
            </w:pPr>
            <w:r w:rsidRPr="00665055">
              <w:rPr>
                <w:rFonts w:ascii="Calibri" w:hAnsi="Calibri"/>
              </w:rPr>
              <w:t xml:space="preserve">Sierra </w:t>
            </w:r>
            <w:proofErr w:type="spellStart"/>
            <w:r w:rsidRPr="00665055">
              <w:rPr>
                <w:rFonts w:ascii="Calibri" w:hAnsi="Calibri"/>
              </w:rPr>
              <w:t>Morena</w:t>
            </w:r>
            <w:proofErr w:type="spellEnd"/>
            <w:r w:rsidRPr="00665055">
              <w:rPr>
                <w:rFonts w:ascii="Calibri" w:hAnsi="Calibri"/>
              </w:rPr>
              <w:t xml:space="preserve"> </w:t>
            </w:r>
            <w:proofErr w:type="spellStart"/>
            <w:r w:rsidRPr="00665055">
              <w:rPr>
                <w:rFonts w:ascii="Calibri" w:hAnsi="Calibri"/>
              </w:rPr>
              <w:t>Sevillana</w:t>
            </w:r>
            <w:proofErr w:type="spellEnd"/>
          </w:p>
        </w:tc>
        <w:tc>
          <w:tcPr>
            <w:tcW w:w="1703" w:type="dxa"/>
          </w:tcPr>
          <w:p w:rsidR="00DF2F14" w:rsidRDefault="00DF2F14" w:rsidP="00656D0A">
            <w:pPr>
              <w:pStyle w:val="TableParagraph"/>
              <w:ind w:left="107" w:right="315"/>
              <w:rPr>
                <w:rFonts w:ascii="Calibri" w:hAnsi="Calibri"/>
                <w:b/>
              </w:rPr>
            </w:pPr>
            <w:r w:rsidRPr="00921F65">
              <w:rPr>
                <w:b/>
                <w:sz w:val="18"/>
              </w:rPr>
              <w:t>CÓDIGO GDR:</w:t>
            </w:r>
            <w:r>
              <w:rPr>
                <w:sz w:val="18"/>
              </w:rPr>
              <w:t xml:space="preserve"> </w:t>
            </w:r>
            <w:r w:rsidRPr="00665055">
              <w:rPr>
                <w:rFonts w:ascii="Calibri" w:hAnsi="Calibri"/>
              </w:rPr>
              <w:t>SE08</w:t>
            </w:r>
          </w:p>
        </w:tc>
      </w:tr>
      <w:tr w:rsidR="00A47C6B" w:rsidTr="006E4579">
        <w:trPr>
          <w:trHeight w:val="698"/>
        </w:trPr>
        <w:tc>
          <w:tcPr>
            <w:tcW w:w="9831" w:type="dxa"/>
            <w:gridSpan w:val="2"/>
          </w:tcPr>
          <w:p w:rsidR="00A47C6B" w:rsidRDefault="00A47C6B">
            <w:r w:rsidRPr="000852DE">
              <w:t xml:space="preserve">Nº de </w:t>
            </w:r>
            <w:proofErr w:type="spellStart"/>
            <w:r w:rsidRPr="000852DE">
              <w:t>expediente</w:t>
            </w:r>
            <w:proofErr w:type="spellEnd"/>
            <w:proofErr w:type="gramStart"/>
            <w:r w:rsidRPr="000852DE">
              <w:t>:_</w:t>
            </w:r>
            <w:proofErr w:type="gramEnd"/>
            <w:r w:rsidRPr="000852DE">
              <w:t xml:space="preserve"> _ _ _ /_ _ _ _ /_ _ _ _._ /_ _ _</w:t>
            </w:r>
          </w:p>
        </w:tc>
      </w:tr>
    </w:tbl>
    <w:p w:rsidR="00DF2F14" w:rsidRDefault="00DF2F14" w:rsidP="00DF2F14">
      <w:pPr>
        <w:pStyle w:val="Textoindependiente"/>
        <w:rPr>
          <w:rFonts w:ascii="Calibri"/>
          <w:sz w:val="20"/>
        </w:rPr>
      </w:pPr>
    </w:p>
    <w:p w:rsidR="00665055" w:rsidRDefault="00665055" w:rsidP="00DF2F14">
      <w:pPr>
        <w:pStyle w:val="Textoindependiente"/>
        <w:spacing w:before="10" w:after="1"/>
        <w:rPr>
          <w:rFonts w:ascii="Calibri"/>
          <w:sz w:val="23"/>
        </w:rPr>
      </w:pPr>
    </w:p>
    <w:tbl>
      <w:tblPr>
        <w:tblStyle w:val="TableNormal"/>
        <w:tblW w:w="983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3"/>
        <w:gridCol w:w="4022"/>
      </w:tblGrid>
      <w:tr w:rsidR="00DF2F14" w:rsidTr="004677BE">
        <w:trPr>
          <w:trHeight w:val="434"/>
        </w:trPr>
        <w:tc>
          <w:tcPr>
            <w:tcW w:w="9835" w:type="dxa"/>
            <w:gridSpan w:val="2"/>
          </w:tcPr>
          <w:p w:rsidR="00DF2F14" w:rsidRDefault="00DF2F14" w:rsidP="00656D0A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DATOS DE LA PERSONA SOLICITANTE Y/O DE LA REPRESENTANTE</w:t>
            </w:r>
          </w:p>
        </w:tc>
      </w:tr>
      <w:tr w:rsidR="00A47C6B" w:rsidTr="00DA3DA8">
        <w:trPr>
          <w:trHeight w:val="992"/>
        </w:trPr>
        <w:tc>
          <w:tcPr>
            <w:tcW w:w="5813" w:type="dxa"/>
          </w:tcPr>
          <w:p w:rsidR="00A47C6B" w:rsidRPr="00F02DEB" w:rsidRDefault="00A47C6B" w:rsidP="00656D0A">
            <w:pPr>
              <w:pStyle w:val="TableParagraph"/>
              <w:ind w:right="280"/>
              <w:rPr>
                <w:rFonts w:ascii="Calibri" w:hAnsi="Calibri"/>
                <w:b/>
                <w:sz w:val="16"/>
                <w:szCs w:val="16"/>
              </w:rPr>
            </w:pPr>
            <w:r w:rsidRPr="00F02DEB">
              <w:rPr>
                <w:sz w:val="16"/>
                <w:szCs w:val="16"/>
              </w:rPr>
              <w:t xml:space="preserve">APELLIDOS Y NOMBRE/RAZÓN SOCIAL/ DENOMINACIÓN: </w:t>
            </w:r>
          </w:p>
        </w:tc>
        <w:tc>
          <w:tcPr>
            <w:tcW w:w="4022" w:type="dxa"/>
          </w:tcPr>
          <w:p w:rsidR="00A47C6B" w:rsidRPr="00F02DEB" w:rsidRDefault="00A47C6B" w:rsidP="00656D0A">
            <w:pPr>
              <w:pStyle w:val="TableParagraph"/>
              <w:spacing w:line="239" w:lineRule="exact"/>
              <w:ind w:left="107"/>
              <w:rPr>
                <w:sz w:val="16"/>
                <w:szCs w:val="16"/>
              </w:rPr>
            </w:pPr>
            <w:r w:rsidRPr="00F02DEB">
              <w:rPr>
                <w:sz w:val="16"/>
                <w:szCs w:val="16"/>
              </w:rPr>
              <w:t>DNI/NIE/NIF:</w:t>
            </w:r>
          </w:p>
          <w:p w:rsidR="00A47C6B" w:rsidRPr="00F02DEB" w:rsidRDefault="00A47C6B" w:rsidP="00656D0A">
            <w:pPr>
              <w:pStyle w:val="TableParagraph"/>
              <w:ind w:left="106" w:right="383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DF2F14" w:rsidTr="004677BE">
        <w:trPr>
          <w:trHeight w:val="266"/>
        </w:trPr>
        <w:tc>
          <w:tcPr>
            <w:tcW w:w="9835" w:type="dxa"/>
            <w:gridSpan w:val="2"/>
          </w:tcPr>
          <w:p w:rsidR="00DF2F14" w:rsidRDefault="00DF2F14" w:rsidP="00656D0A">
            <w:pPr>
              <w:pStyle w:val="TableParagraph"/>
              <w:spacing w:line="24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 </w:t>
            </w:r>
            <w:proofErr w:type="spellStart"/>
            <w:r>
              <w:rPr>
                <w:b/>
                <w:sz w:val="20"/>
              </w:rPr>
              <w:t>su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caso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datos</w:t>
            </w:r>
            <w:proofErr w:type="spellEnd"/>
            <w:r>
              <w:rPr>
                <w:b/>
                <w:sz w:val="20"/>
              </w:rPr>
              <w:t xml:space="preserve"> de la persona </w:t>
            </w:r>
            <w:proofErr w:type="spellStart"/>
            <w:r>
              <w:rPr>
                <w:b/>
                <w:sz w:val="20"/>
              </w:rPr>
              <w:t>representante</w:t>
            </w:r>
            <w:proofErr w:type="spellEnd"/>
            <w:r w:rsidR="00A47C6B">
              <w:rPr>
                <w:b/>
                <w:sz w:val="20"/>
              </w:rPr>
              <w:t xml:space="preserve"> legal</w:t>
            </w:r>
            <w:r>
              <w:rPr>
                <w:b/>
                <w:sz w:val="20"/>
              </w:rPr>
              <w:t>:</w:t>
            </w:r>
          </w:p>
        </w:tc>
      </w:tr>
      <w:tr w:rsidR="00A47C6B" w:rsidTr="001A256B">
        <w:trPr>
          <w:trHeight w:val="1031"/>
        </w:trPr>
        <w:tc>
          <w:tcPr>
            <w:tcW w:w="5813" w:type="dxa"/>
          </w:tcPr>
          <w:p w:rsidR="00A47C6B" w:rsidRPr="00F02DEB" w:rsidRDefault="00A47C6B" w:rsidP="00656D0A">
            <w:pPr>
              <w:pStyle w:val="TableParagraph"/>
              <w:ind w:right="280"/>
              <w:rPr>
                <w:rFonts w:ascii="Calibri" w:hAnsi="Calibri"/>
                <w:b/>
                <w:sz w:val="16"/>
                <w:szCs w:val="16"/>
              </w:rPr>
            </w:pPr>
            <w:r w:rsidRPr="00F02DEB">
              <w:rPr>
                <w:sz w:val="16"/>
                <w:szCs w:val="16"/>
              </w:rPr>
              <w:t xml:space="preserve">APELLIDOS Y NOMBRE/RAZÓN SOCIAL/ DENOMINACIÓN: </w:t>
            </w:r>
          </w:p>
        </w:tc>
        <w:tc>
          <w:tcPr>
            <w:tcW w:w="4022" w:type="dxa"/>
          </w:tcPr>
          <w:p w:rsidR="00A47C6B" w:rsidRPr="00F02DEB" w:rsidRDefault="00A47C6B" w:rsidP="00656D0A">
            <w:pPr>
              <w:pStyle w:val="TableParagraph"/>
              <w:spacing w:line="239" w:lineRule="exact"/>
              <w:ind w:left="107"/>
              <w:rPr>
                <w:sz w:val="16"/>
                <w:szCs w:val="16"/>
              </w:rPr>
            </w:pPr>
            <w:r w:rsidRPr="00F02DEB">
              <w:rPr>
                <w:sz w:val="16"/>
                <w:szCs w:val="16"/>
              </w:rPr>
              <w:t>DNI/NIE/NIF:</w:t>
            </w:r>
          </w:p>
          <w:p w:rsidR="00A47C6B" w:rsidRPr="00F02DEB" w:rsidRDefault="00A47C6B" w:rsidP="00656D0A">
            <w:pPr>
              <w:pStyle w:val="TableParagraph"/>
              <w:ind w:left="106" w:right="383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297277" w:rsidRDefault="00297277" w:rsidP="00566DC0">
      <w:pPr>
        <w:pStyle w:val="Heading1"/>
        <w:spacing w:before="159"/>
        <w:ind w:left="0"/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0"/>
      </w:tblGrid>
      <w:tr w:rsidR="00E60C01" w:rsidRPr="000D112D" w:rsidTr="002D55C2">
        <w:tc>
          <w:tcPr>
            <w:tcW w:w="9640" w:type="dxa"/>
          </w:tcPr>
          <w:p w:rsidR="00E60C01" w:rsidRPr="000D112D" w:rsidRDefault="00A47C6B" w:rsidP="00DB4938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VIABILIDAD ECONÓMICA DEL  PROYECTO</w:t>
            </w:r>
            <w:r w:rsidR="00E60C01" w:rsidRPr="000D112D">
              <w:rPr>
                <w:b/>
                <w:lang w:val="es-ES_tradnl"/>
              </w:rPr>
              <w:t>:</w:t>
            </w:r>
          </w:p>
        </w:tc>
      </w:tr>
      <w:tr w:rsidR="00E60C01" w:rsidRPr="000D112D" w:rsidTr="002D55C2">
        <w:trPr>
          <w:trHeight w:val="4525"/>
        </w:trPr>
        <w:tc>
          <w:tcPr>
            <w:tcW w:w="9640" w:type="dxa"/>
          </w:tcPr>
          <w:p w:rsidR="00E60C01" w:rsidRDefault="00222DC1" w:rsidP="006B16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  <w:r>
              <w:rPr>
                <w:b/>
                <w:lang w:val="es-ES_tradnl"/>
              </w:rPr>
              <w:t>1</w:t>
            </w:r>
            <w:r w:rsidR="00A47C6B" w:rsidRPr="00A47C6B">
              <w:rPr>
                <w:b/>
                <w:lang w:val="es-ES_tradnl"/>
              </w:rPr>
              <w:t>.1. Previsión de ingresos derivados del proyecto a subvencionar</w:t>
            </w:r>
            <w:r w:rsidR="002D55C2">
              <w:rPr>
                <w:b/>
                <w:lang w:val="es-ES_tradnl"/>
              </w:rPr>
              <w:t xml:space="preserve"> en el ejercicio de puesta en marcha del proyecto y en los dos inmediatamente posteriores</w:t>
            </w:r>
          </w:p>
          <w:p w:rsidR="00A47C6B" w:rsidRDefault="00A47C6B" w:rsidP="006B16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tblInd w:w="360" w:type="dxa"/>
              <w:tblLook w:val="04A0"/>
            </w:tblPr>
            <w:tblGrid>
              <w:gridCol w:w="2042"/>
              <w:gridCol w:w="2042"/>
              <w:gridCol w:w="2042"/>
              <w:gridCol w:w="2042"/>
            </w:tblGrid>
            <w:tr w:rsidR="00A47C6B" w:rsidTr="00077875">
              <w:tc>
                <w:tcPr>
                  <w:tcW w:w="2042" w:type="dxa"/>
                  <w:vMerge w:val="restart"/>
                  <w:vAlign w:val="center"/>
                </w:tcPr>
                <w:p w:rsidR="00A47C6B" w:rsidRPr="00222DC1" w:rsidRDefault="00222DC1" w:rsidP="00077875">
                  <w:pPr>
                    <w:adjustRightIn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222DC1">
                    <w:rPr>
                      <w:b/>
                      <w:sz w:val="20"/>
                      <w:szCs w:val="20"/>
                      <w:lang w:val="es-ES_tradnl"/>
                    </w:rPr>
                    <w:t>PRODUCTO/SERVICIO</w:t>
                  </w:r>
                </w:p>
              </w:tc>
              <w:tc>
                <w:tcPr>
                  <w:tcW w:w="6126" w:type="dxa"/>
                  <w:gridSpan w:val="3"/>
                </w:tcPr>
                <w:p w:rsidR="00A47C6B" w:rsidRPr="00222DC1" w:rsidRDefault="00222DC1" w:rsidP="00222DC1">
                  <w:pPr>
                    <w:adjustRightIn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222DC1">
                    <w:rPr>
                      <w:b/>
                      <w:sz w:val="20"/>
                      <w:szCs w:val="20"/>
                      <w:lang w:val="es-ES_tradnl"/>
                    </w:rPr>
                    <w:t>CUANTÍA</w:t>
                  </w:r>
                </w:p>
              </w:tc>
            </w:tr>
            <w:tr w:rsidR="00A47C6B" w:rsidTr="00A47C6B">
              <w:tc>
                <w:tcPr>
                  <w:tcW w:w="2042" w:type="dxa"/>
                  <w:vMerge/>
                </w:tcPr>
                <w:p w:rsidR="00A47C6B" w:rsidRPr="00222DC1" w:rsidRDefault="00A47C6B" w:rsidP="006B168D">
                  <w:pPr>
                    <w:adjustRightInd w:val="0"/>
                    <w:spacing w:after="0" w:line="240" w:lineRule="auto"/>
                    <w:rPr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Pr="00222DC1" w:rsidRDefault="00222DC1" w:rsidP="00222DC1">
                  <w:pPr>
                    <w:adjustRightIn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222DC1">
                    <w:rPr>
                      <w:b/>
                      <w:sz w:val="20"/>
                      <w:szCs w:val="20"/>
                      <w:lang w:val="es-ES_tradnl"/>
                    </w:rPr>
                    <w:t>Ejercicio N</w:t>
                  </w:r>
                </w:p>
              </w:tc>
              <w:tc>
                <w:tcPr>
                  <w:tcW w:w="2042" w:type="dxa"/>
                </w:tcPr>
                <w:p w:rsidR="00A47C6B" w:rsidRPr="00222DC1" w:rsidRDefault="00222DC1" w:rsidP="00222DC1">
                  <w:pPr>
                    <w:adjustRightIn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222DC1">
                    <w:rPr>
                      <w:b/>
                      <w:sz w:val="20"/>
                      <w:szCs w:val="20"/>
                      <w:lang w:val="es-ES_tradnl"/>
                    </w:rPr>
                    <w:t>Ejercicio N + 1</w:t>
                  </w:r>
                </w:p>
              </w:tc>
              <w:tc>
                <w:tcPr>
                  <w:tcW w:w="2042" w:type="dxa"/>
                </w:tcPr>
                <w:p w:rsidR="00A47C6B" w:rsidRPr="00222DC1" w:rsidRDefault="00222DC1" w:rsidP="00222DC1">
                  <w:pPr>
                    <w:adjustRightInd w:val="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222DC1">
                    <w:rPr>
                      <w:b/>
                      <w:sz w:val="20"/>
                      <w:szCs w:val="20"/>
                      <w:lang w:val="es-ES_tradnl"/>
                    </w:rPr>
                    <w:t>Ejercicio N +2</w:t>
                  </w:r>
                </w:p>
              </w:tc>
            </w:tr>
            <w:tr w:rsidR="00A47C6B" w:rsidTr="00A47C6B"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A47C6B" w:rsidTr="00A47C6B"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A47C6B" w:rsidTr="00A47C6B"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A47C6B" w:rsidTr="00A47C6B"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A47C6B" w:rsidTr="00A47C6B"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222DC1" w:rsidTr="00A47C6B">
              <w:tc>
                <w:tcPr>
                  <w:tcW w:w="2042" w:type="dxa"/>
                </w:tcPr>
                <w:p w:rsidR="00222DC1" w:rsidRDefault="00222DC1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222DC1" w:rsidRDefault="00222DC1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222DC1" w:rsidRDefault="00222DC1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222DC1" w:rsidRDefault="00222DC1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222DC1" w:rsidTr="00A47C6B">
              <w:tc>
                <w:tcPr>
                  <w:tcW w:w="2042" w:type="dxa"/>
                </w:tcPr>
                <w:p w:rsidR="00222DC1" w:rsidRDefault="00222DC1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222DC1" w:rsidRDefault="00222DC1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222DC1" w:rsidRDefault="00222DC1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222DC1" w:rsidRDefault="00222DC1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A47C6B" w:rsidTr="00A47C6B"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A47C6B" w:rsidRDefault="00A47C6B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222DC1" w:rsidTr="00A47C6B">
              <w:tc>
                <w:tcPr>
                  <w:tcW w:w="2042" w:type="dxa"/>
                </w:tcPr>
                <w:p w:rsidR="00222DC1" w:rsidRPr="00222DC1" w:rsidRDefault="00222DC1" w:rsidP="006B168D">
                  <w:pPr>
                    <w:adjustRightInd w:val="0"/>
                    <w:spacing w:after="0" w:line="240" w:lineRule="auto"/>
                    <w:rPr>
                      <w:b/>
                      <w:sz w:val="20"/>
                      <w:szCs w:val="20"/>
                      <w:lang w:val="es-ES_tradnl"/>
                    </w:rPr>
                  </w:pPr>
                  <w:r w:rsidRPr="00222DC1">
                    <w:rPr>
                      <w:b/>
                      <w:sz w:val="20"/>
                      <w:szCs w:val="20"/>
                      <w:lang w:val="es-ES_tradnl"/>
                    </w:rPr>
                    <w:t>TOTAL INGRESOS</w:t>
                  </w:r>
                </w:p>
              </w:tc>
              <w:tc>
                <w:tcPr>
                  <w:tcW w:w="2042" w:type="dxa"/>
                </w:tcPr>
                <w:p w:rsidR="00222DC1" w:rsidRDefault="00222DC1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222DC1" w:rsidRDefault="00222DC1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2042" w:type="dxa"/>
                </w:tcPr>
                <w:p w:rsidR="00222DC1" w:rsidRDefault="00222DC1" w:rsidP="006B168D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</w:tbl>
          <w:p w:rsidR="00A47C6B" w:rsidRDefault="00A47C6B" w:rsidP="006B16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</w:p>
          <w:p w:rsidR="002D55C2" w:rsidRDefault="002D55C2" w:rsidP="006B16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</w:p>
          <w:p w:rsidR="002D55C2" w:rsidRDefault="002D55C2" w:rsidP="006B16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</w:p>
          <w:p w:rsidR="002D55C2" w:rsidRDefault="002D55C2" w:rsidP="006B16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</w:p>
          <w:p w:rsidR="002D55C2" w:rsidRDefault="002D55C2" w:rsidP="006B16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</w:p>
          <w:p w:rsidR="002D55C2" w:rsidRDefault="002D55C2" w:rsidP="006B16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</w:p>
          <w:p w:rsidR="002D55C2" w:rsidRDefault="002D55C2" w:rsidP="006B16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</w:p>
          <w:p w:rsidR="002D55C2" w:rsidRDefault="002D55C2" w:rsidP="006B16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</w:p>
          <w:p w:rsidR="002D55C2" w:rsidRPr="00A47C6B" w:rsidRDefault="002D55C2" w:rsidP="006B168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ES_tradnl"/>
              </w:rPr>
            </w:pPr>
          </w:p>
        </w:tc>
      </w:tr>
      <w:tr w:rsidR="00C506E0" w:rsidRPr="000D112D" w:rsidTr="002D55C2">
        <w:tc>
          <w:tcPr>
            <w:tcW w:w="9640" w:type="dxa"/>
          </w:tcPr>
          <w:p w:rsidR="00222DC1" w:rsidRPr="00222DC1" w:rsidRDefault="00222DC1" w:rsidP="00222DC1">
            <w:pPr>
              <w:pStyle w:val="Prrafodelista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lang w:val="es-ES_tradnl"/>
              </w:rPr>
            </w:pPr>
            <w:r w:rsidRPr="00222DC1">
              <w:rPr>
                <w:b/>
                <w:lang w:val="es-ES_tradnl"/>
              </w:rPr>
              <w:t>Plan de financiación del proyecto.</w:t>
            </w:r>
          </w:p>
          <w:p w:rsidR="00222DC1" w:rsidRDefault="00222DC1" w:rsidP="00222DC1">
            <w:pPr>
              <w:pStyle w:val="Prrafodelista"/>
              <w:numPr>
                <w:ilvl w:val="2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>
              <w:rPr>
                <w:lang w:val="es-ES_tradnl"/>
              </w:rPr>
              <w:t>Fuentes de financiación (no incluir subvención objeto de este informe)</w:t>
            </w:r>
          </w:p>
          <w:p w:rsidR="00077875" w:rsidRDefault="00077875" w:rsidP="000778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410"/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1228"/>
              <w:gridCol w:w="2905"/>
              <w:gridCol w:w="1363"/>
              <w:gridCol w:w="1276"/>
              <w:gridCol w:w="838"/>
              <w:gridCol w:w="918"/>
            </w:tblGrid>
            <w:tr w:rsidR="009C618D" w:rsidTr="0023090F">
              <w:tc>
                <w:tcPr>
                  <w:tcW w:w="1228" w:type="dxa"/>
                  <w:vMerge w:val="restart"/>
                  <w:vAlign w:val="center"/>
                </w:tcPr>
                <w:p w:rsidR="009C618D" w:rsidRPr="00BE7B9C" w:rsidRDefault="009C618D" w:rsidP="00077875">
                  <w:pPr>
                    <w:adjustRightInd w:val="0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b/>
                      <w:sz w:val="18"/>
                      <w:szCs w:val="18"/>
                      <w:lang w:val="es-ES_tradnl"/>
                    </w:rPr>
                    <w:t>Financiación propia</w:t>
                  </w:r>
                </w:p>
              </w:tc>
              <w:tc>
                <w:tcPr>
                  <w:tcW w:w="2905" w:type="dxa"/>
                </w:tcPr>
                <w:p w:rsidR="009C618D" w:rsidRPr="00BE7B9C" w:rsidRDefault="009C618D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sz w:val="18"/>
                      <w:szCs w:val="18"/>
                      <w:lang w:val="es-ES_tradnl"/>
                    </w:rPr>
                    <w:t>Capital propio</w:t>
                  </w:r>
                </w:p>
              </w:tc>
              <w:tc>
                <w:tcPr>
                  <w:tcW w:w="4395" w:type="dxa"/>
                  <w:gridSpan w:val="4"/>
                </w:tcPr>
                <w:p w:rsidR="009C618D" w:rsidRPr="00BE7B9C" w:rsidRDefault="009C618D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9C618D" w:rsidTr="0053795E">
              <w:tc>
                <w:tcPr>
                  <w:tcW w:w="1228" w:type="dxa"/>
                  <w:vMerge/>
                  <w:vAlign w:val="center"/>
                </w:tcPr>
                <w:p w:rsidR="009C618D" w:rsidRPr="00BE7B9C" w:rsidRDefault="009C618D" w:rsidP="00077875">
                  <w:pPr>
                    <w:adjustRightInd w:val="0"/>
                    <w:spacing w:after="0" w:line="240" w:lineRule="auto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905" w:type="dxa"/>
                </w:tcPr>
                <w:p w:rsidR="009C618D" w:rsidRPr="00BE7B9C" w:rsidRDefault="009C618D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sz w:val="18"/>
                      <w:szCs w:val="18"/>
                      <w:lang w:val="es-ES_tradnl"/>
                    </w:rPr>
                    <w:t>Prima de emisión de acciones</w:t>
                  </w:r>
                </w:p>
              </w:tc>
              <w:tc>
                <w:tcPr>
                  <w:tcW w:w="4395" w:type="dxa"/>
                  <w:gridSpan w:val="4"/>
                </w:tcPr>
                <w:p w:rsidR="009C618D" w:rsidRPr="00BE7B9C" w:rsidRDefault="009C618D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9C618D" w:rsidTr="00780A96">
              <w:tc>
                <w:tcPr>
                  <w:tcW w:w="1228" w:type="dxa"/>
                  <w:vMerge/>
                  <w:vAlign w:val="center"/>
                </w:tcPr>
                <w:p w:rsidR="009C618D" w:rsidRPr="00BE7B9C" w:rsidRDefault="009C618D" w:rsidP="00077875">
                  <w:pPr>
                    <w:adjustRightInd w:val="0"/>
                    <w:spacing w:after="0" w:line="240" w:lineRule="auto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905" w:type="dxa"/>
                </w:tcPr>
                <w:p w:rsidR="009C618D" w:rsidRPr="00BE7B9C" w:rsidRDefault="009C618D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sz w:val="18"/>
                      <w:szCs w:val="18"/>
                      <w:lang w:val="es-ES_tradnl"/>
                    </w:rPr>
                    <w:t>Reservas</w:t>
                  </w:r>
                </w:p>
              </w:tc>
              <w:tc>
                <w:tcPr>
                  <w:tcW w:w="4395" w:type="dxa"/>
                  <w:gridSpan w:val="4"/>
                </w:tcPr>
                <w:p w:rsidR="009C618D" w:rsidRPr="00BE7B9C" w:rsidRDefault="009C618D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9C618D" w:rsidTr="001A2E2E">
              <w:tc>
                <w:tcPr>
                  <w:tcW w:w="1228" w:type="dxa"/>
                  <w:vMerge/>
                  <w:vAlign w:val="center"/>
                </w:tcPr>
                <w:p w:rsidR="009C618D" w:rsidRPr="00BE7B9C" w:rsidRDefault="009C618D" w:rsidP="00077875">
                  <w:pPr>
                    <w:adjustRightInd w:val="0"/>
                    <w:spacing w:after="0" w:line="240" w:lineRule="auto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905" w:type="dxa"/>
                </w:tcPr>
                <w:p w:rsidR="009C618D" w:rsidRPr="00BE7B9C" w:rsidRDefault="009C618D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sz w:val="18"/>
                      <w:szCs w:val="18"/>
                      <w:lang w:val="es-ES_tradnl"/>
                    </w:rPr>
                    <w:t>Remanentes de ejercicios</w:t>
                  </w:r>
                </w:p>
              </w:tc>
              <w:tc>
                <w:tcPr>
                  <w:tcW w:w="4395" w:type="dxa"/>
                  <w:gridSpan w:val="4"/>
                </w:tcPr>
                <w:p w:rsidR="009C618D" w:rsidRPr="00BE7B9C" w:rsidRDefault="009C618D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BE7B9C" w:rsidTr="009C618D">
              <w:tc>
                <w:tcPr>
                  <w:tcW w:w="1228" w:type="dxa"/>
                  <w:vAlign w:val="center"/>
                </w:tcPr>
                <w:p w:rsidR="00222DC1" w:rsidRPr="00BE7B9C" w:rsidRDefault="00222DC1" w:rsidP="00077875">
                  <w:pPr>
                    <w:adjustRightInd w:val="0"/>
                    <w:spacing w:after="0" w:line="240" w:lineRule="auto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905" w:type="dxa"/>
                </w:tcPr>
                <w:p w:rsidR="00222DC1" w:rsidRPr="00BE7B9C" w:rsidRDefault="00222DC1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363" w:type="dxa"/>
                </w:tcPr>
                <w:p w:rsidR="00222DC1" w:rsidRPr="00BE7B9C" w:rsidRDefault="00222DC1" w:rsidP="00222DC1">
                  <w:pPr>
                    <w:adjustRightInd w:val="0"/>
                    <w:spacing w:after="0" w:line="240" w:lineRule="auto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b/>
                      <w:sz w:val="18"/>
                      <w:szCs w:val="18"/>
                      <w:lang w:val="es-ES_tradnl"/>
                    </w:rPr>
                    <w:t>Tasa de interés</w:t>
                  </w:r>
                </w:p>
              </w:tc>
              <w:tc>
                <w:tcPr>
                  <w:tcW w:w="1276" w:type="dxa"/>
                </w:tcPr>
                <w:p w:rsidR="00222DC1" w:rsidRPr="00BE7B9C" w:rsidRDefault="00222DC1" w:rsidP="00222DC1">
                  <w:pPr>
                    <w:adjustRightInd w:val="0"/>
                    <w:spacing w:after="0" w:line="240" w:lineRule="auto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b/>
                      <w:sz w:val="18"/>
                      <w:szCs w:val="18"/>
                      <w:lang w:val="es-ES_tradnl"/>
                    </w:rPr>
                    <w:t>Periodo de amortización</w:t>
                  </w:r>
                </w:p>
              </w:tc>
              <w:tc>
                <w:tcPr>
                  <w:tcW w:w="838" w:type="dxa"/>
                </w:tcPr>
                <w:p w:rsidR="00222DC1" w:rsidRPr="00BE7B9C" w:rsidRDefault="00222DC1" w:rsidP="00222DC1">
                  <w:pPr>
                    <w:adjustRightInd w:val="0"/>
                    <w:spacing w:after="0" w:line="240" w:lineRule="auto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b/>
                      <w:sz w:val="18"/>
                      <w:szCs w:val="18"/>
                      <w:lang w:val="es-ES_tradnl"/>
                    </w:rPr>
                    <w:t>Cuantía</w:t>
                  </w:r>
                </w:p>
              </w:tc>
              <w:tc>
                <w:tcPr>
                  <w:tcW w:w="918" w:type="dxa"/>
                </w:tcPr>
                <w:p w:rsidR="00222DC1" w:rsidRPr="00BE7B9C" w:rsidRDefault="00222DC1" w:rsidP="00222DC1">
                  <w:pPr>
                    <w:adjustRightInd w:val="0"/>
                    <w:spacing w:after="0" w:line="240" w:lineRule="auto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b/>
                      <w:sz w:val="18"/>
                      <w:szCs w:val="18"/>
                      <w:lang w:val="es-ES_tradnl"/>
                    </w:rPr>
                    <w:t>Carencia</w:t>
                  </w:r>
                </w:p>
              </w:tc>
            </w:tr>
            <w:tr w:rsidR="00BE7B9C" w:rsidTr="009C618D">
              <w:tc>
                <w:tcPr>
                  <w:tcW w:w="1228" w:type="dxa"/>
                  <w:vMerge w:val="restart"/>
                  <w:vAlign w:val="center"/>
                </w:tcPr>
                <w:p w:rsidR="00BE7B9C" w:rsidRPr="00BE7B9C" w:rsidRDefault="00BE7B9C" w:rsidP="00077875">
                  <w:pPr>
                    <w:adjustRightInd w:val="0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b/>
                      <w:sz w:val="18"/>
                      <w:szCs w:val="18"/>
                      <w:lang w:val="es-ES_tradnl"/>
                    </w:rPr>
                    <w:t>Financiación ajena</w:t>
                  </w:r>
                </w:p>
              </w:tc>
              <w:tc>
                <w:tcPr>
                  <w:tcW w:w="2905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sz w:val="18"/>
                      <w:szCs w:val="18"/>
                      <w:lang w:val="es-ES_tradnl"/>
                    </w:rPr>
                    <w:t>Préstamos y/o créditos (1)</w:t>
                  </w:r>
                </w:p>
              </w:tc>
              <w:tc>
                <w:tcPr>
                  <w:tcW w:w="1363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3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1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BE7B9C" w:rsidTr="009C618D">
              <w:tc>
                <w:tcPr>
                  <w:tcW w:w="1228" w:type="dxa"/>
                  <w:vMerge/>
                  <w:vAlign w:val="center"/>
                </w:tcPr>
                <w:p w:rsidR="00BE7B9C" w:rsidRPr="00BE7B9C" w:rsidRDefault="00BE7B9C" w:rsidP="00077875">
                  <w:pPr>
                    <w:adjustRightInd w:val="0"/>
                    <w:spacing w:after="0" w:line="240" w:lineRule="auto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905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sz w:val="18"/>
                      <w:szCs w:val="18"/>
                      <w:lang w:val="es-ES_tradnl"/>
                    </w:rPr>
                    <w:t>Préstamos y/o créditos (2)</w:t>
                  </w:r>
                </w:p>
              </w:tc>
              <w:tc>
                <w:tcPr>
                  <w:tcW w:w="1363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3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1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BE7B9C" w:rsidTr="009C618D">
              <w:tc>
                <w:tcPr>
                  <w:tcW w:w="1228" w:type="dxa"/>
                  <w:vMerge/>
                  <w:vAlign w:val="center"/>
                </w:tcPr>
                <w:p w:rsidR="00BE7B9C" w:rsidRPr="00BE7B9C" w:rsidRDefault="00BE7B9C" w:rsidP="00077875">
                  <w:pPr>
                    <w:adjustRightInd w:val="0"/>
                    <w:spacing w:after="0" w:line="240" w:lineRule="auto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905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sz w:val="18"/>
                      <w:szCs w:val="18"/>
                      <w:lang w:val="es-ES_tradnl"/>
                    </w:rPr>
                    <w:t>Efectos a pagar a l/p</w:t>
                  </w:r>
                </w:p>
              </w:tc>
              <w:tc>
                <w:tcPr>
                  <w:tcW w:w="1363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3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1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BE7B9C" w:rsidTr="009C618D">
              <w:tc>
                <w:tcPr>
                  <w:tcW w:w="1228" w:type="dxa"/>
                  <w:vMerge/>
                  <w:vAlign w:val="center"/>
                </w:tcPr>
                <w:p w:rsidR="00BE7B9C" w:rsidRPr="00BE7B9C" w:rsidRDefault="00BE7B9C" w:rsidP="00077875">
                  <w:pPr>
                    <w:adjustRightInd w:val="0"/>
                    <w:spacing w:after="0" w:line="240" w:lineRule="auto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905" w:type="dxa"/>
                </w:tcPr>
                <w:p w:rsidR="00BE7B9C" w:rsidRPr="00BE7B9C" w:rsidRDefault="00BE7B9C" w:rsidP="00BE7B9C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sz w:val="18"/>
                      <w:szCs w:val="18"/>
                      <w:lang w:val="es-ES_tradnl"/>
                    </w:rPr>
                    <w:t>Renting</w:t>
                  </w:r>
                </w:p>
              </w:tc>
              <w:tc>
                <w:tcPr>
                  <w:tcW w:w="1363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3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1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BE7B9C" w:rsidTr="009C618D">
              <w:tc>
                <w:tcPr>
                  <w:tcW w:w="1228" w:type="dxa"/>
                  <w:vMerge/>
                  <w:vAlign w:val="center"/>
                </w:tcPr>
                <w:p w:rsidR="00BE7B9C" w:rsidRPr="00BE7B9C" w:rsidRDefault="00BE7B9C" w:rsidP="00077875">
                  <w:pPr>
                    <w:adjustRightInd w:val="0"/>
                    <w:spacing w:after="0" w:line="240" w:lineRule="auto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905" w:type="dxa"/>
                </w:tcPr>
                <w:p w:rsidR="00BE7B9C" w:rsidRPr="00BE7B9C" w:rsidRDefault="00BE7B9C" w:rsidP="00BE7B9C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sz w:val="18"/>
                      <w:szCs w:val="18"/>
                      <w:lang w:val="es-ES_tradnl"/>
                    </w:rPr>
                    <w:t>Leasing</w:t>
                  </w:r>
                </w:p>
              </w:tc>
              <w:tc>
                <w:tcPr>
                  <w:tcW w:w="1363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3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1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BE7B9C" w:rsidTr="009C618D">
              <w:tc>
                <w:tcPr>
                  <w:tcW w:w="1228" w:type="dxa"/>
                  <w:vMerge/>
                  <w:vAlign w:val="center"/>
                </w:tcPr>
                <w:p w:rsidR="00BE7B9C" w:rsidRPr="00BE7B9C" w:rsidRDefault="00BE7B9C" w:rsidP="00077875">
                  <w:pPr>
                    <w:adjustRightInd w:val="0"/>
                    <w:spacing w:after="0" w:line="240" w:lineRule="auto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905" w:type="dxa"/>
                </w:tcPr>
                <w:p w:rsidR="00BE7B9C" w:rsidRPr="00BE7B9C" w:rsidRDefault="00BE7B9C" w:rsidP="00BE7B9C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sz w:val="18"/>
                      <w:szCs w:val="18"/>
                      <w:lang w:val="es-ES_tradnl"/>
                    </w:rPr>
                    <w:t>Factoring</w:t>
                  </w:r>
                </w:p>
              </w:tc>
              <w:tc>
                <w:tcPr>
                  <w:tcW w:w="1363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3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1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BE7B9C" w:rsidTr="009C618D">
              <w:tc>
                <w:tcPr>
                  <w:tcW w:w="1228" w:type="dxa"/>
                  <w:vMerge/>
                  <w:vAlign w:val="center"/>
                </w:tcPr>
                <w:p w:rsidR="00BE7B9C" w:rsidRPr="00BE7B9C" w:rsidRDefault="00BE7B9C" w:rsidP="00077875">
                  <w:pPr>
                    <w:adjustRightInd w:val="0"/>
                    <w:spacing w:after="0" w:line="240" w:lineRule="auto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905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sz w:val="18"/>
                      <w:szCs w:val="18"/>
                      <w:lang w:val="es-ES_tradnl"/>
                    </w:rPr>
                    <w:t>Otros</w:t>
                  </w:r>
                </w:p>
              </w:tc>
              <w:tc>
                <w:tcPr>
                  <w:tcW w:w="1363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3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1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077875" w:rsidTr="00BC0234">
              <w:tc>
                <w:tcPr>
                  <w:tcW w:w="8528" w:type="dxa"/>
                  <w:gridSpan w:val="6"/>
                  <w:vAlign w:val="center"/>
                </w:tcPr>
                <w:p w:rsidR="00077875" w:rsidRPr="00BE7B9C" w:rsidRDefault="00077875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BE7B9C" w:rsidTr="00077875">
              <w:tc>
                <w:tcPr>
                  <w:tcW w:w="1228" w:type="dxa"/>
                  <w:vMerge w:val="restart"/>
                  <w:vAlign w:val="center"/>
                </w:tcPr>
                <w:p w:rsidR="00BE7B9C" w:rsidRPr="00BE7B9C" w:rsidRDefault="00BE7B9C" w:rsidP="00077875">
                  <w:pPr>
                    <w:adjustRightInd w:val="0"/>
                    <w:spacing w:after="0" w:line="240" w:lineRule="auto"/>
                    <w:jc w:val="center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b/>
                      <w:sz w:val="18"/>
                      <w:szCs w:val="18"/>
                      <w:lang w:val="es-ES_tradnl"/>
                    </w:rPr>
                    <w:t>Otras fuentes de financiación</w:t>
                  </w:r>
                </w:p>
              </w:tc>
              <w:tc>
                <w:tcPr>
                  <w:tcW w:w="2905" w:type="dxa"/>
                </w:tcPr>
                <w:p w:rsidR="00BE7B9C" w:rsidRPr="00BE7B9C" w:rsidRDefault="00BE7B9C" w:rsidP="00BE7B9C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sz w:val="18"/>
                      <w:szCs w:val="18"/>
                      <w:lang w:val="es-ES_tradnl"/>
                    </w:rPr>
                    <w:t>Subvención de capital (1)</w:t>
                  </w:r>
                </w:p>
              </w:tc>
              <w:tc>
                <w:tcPr>
                  <w:tcW w:w="1363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3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1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BE7B9C" w:rsidTr="00077875">
              <w:tc>
                <w:tcPr>
                  <w:tcW w:w="1228" w:type="dxa"/>
                  <w:vMerge/>
                </w:tcPr>
                <w:p w:rsidR="00BE7B9C" w:rsidRPr="00BE7B9C" w:rsidRDefault="00BE7B9C" w:rsidP="001D547C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905" w:type="dxa"/>
                </w:tcPr>
                <w:p w:rsidR="00BE7B9C" w:rsidRPr="00BE7B9C" w:rsidRDefault="00BE7B9C" w:rsidP="00BE7B9C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sz w:val="18"/>
                      <w:szCs w:val="18"/>
                      <w:lang w:val="es-ES_tradnl"/>
                    </w:rPr>
                    <w:t>Subvención de capital (2)</w:t>
                  </w:r>
                </w:p>
              </w:tc>
              <w:tc>
                <w:tcPr>
                  <w:tcW w:w="1363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3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1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BE7B9C" w:rsidTr="00077875">
              <w:tc>
                <w:tcPr>
                  <w:tcW w:w="1228" w:type="dxa"/>
                  <w:vMerge/>
                </w:tcPr>
                <w:p w:rsidR="00BE7B9C" w:rsidRPr="00BE7B9C" w:rsidRDefault="00BE7B9C" w:rsidP="001D547C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905" w:type="dxa"/>
                </w:tcPr>
                <w:p w:rsidR="00BE7B9C" w:rsidRPr="00BE7B9C" w:rsidRDefault="00BE7B9C" w:rsidP="00BE7B9C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sz w:val="18"/>
                      <w:szCs w:val="18"/>
                      <w:lang w:val="es-ES_tradnl"/>
                    </w:rPr>
                    <w:t>Subvención de capital (3)</w:t>
                  </w:r>
                </w:p>
              </w:tc>
              <w:tc>
                <w:tcPr>
                  <w:tcW w:w="1363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3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1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BE7B9C" w:rsidTr="00077875">
              <w:tc>
                <w:tcPr>
                  <w:tcW w:w="1228" w:type="dxa"/>
                  <w:vMerge/>
                </w:tcPr>
                <w:p w:rsidR="00BE7B9C" w:rsidRPr="00BE7B9C" w:rsidRDefault="00BE7B9C" w:rsidP="001D547C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905" w:type="dxa"/>
                </w:tcPr>
                <w:p w:rsidR="00BE7B9C" w:rsidRPr="00BE7B9C" w:rsidRDefault="00BE7B9C" w:rsidP="00BE7B9C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sz w:val="18"/>
                      <w:szCs w:val="18"/>
                      <w:lang w:val="es-ES_tradnl"/>
                    </w:rPr>
                    <w:t>Ayuda reintegrable</w:t>
                  </w:r>
                </w:p>
              </w:tc>
              <w:tc>
                <w:tcPr>
                  <w:tcW w:w="1363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3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1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BE7B9C" w:rsidTr="00077875">
              <w:tc>
                <w:tcPr>
                  <w:tcW w:w="1228" w:type="dxa"/>
                  <w:vMerge/>
                </w:tcPr>
                <w:p w:rsidR="00BE7B9C" w:rsidRPr="00BE7B9C" w:rsidRDefault="00BE7B9C" w:rsidP="001D547C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2905" w:type="dxa"/>
                </w:tcPr>
                <w:p w:rsidR="00BE7B9C" w:rsidRPr="00BE7B9C" w:rsidRDefault="00BE7B9C" w:rsidP="00BE7B9C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  <w:r w:rsidRPr="00BE7B9C">
                    <w:rPr>
                      <w:sz w:val="18"/>
                      <w:szCs w:val="18"/>
                      <w:lang w:val="es-ES_tradnl"/>
                    </w:rPr>
                    <w:t>Otras:_________________________</w:t>
                  </w:r>
                </w:p>
              </w:tc>
              <w:tc>
                <w:tcPr>
                  <w:tcW w:w="1363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83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918" w:type="dxa"/>
                </w:tcPr>
                <w:p w:rsidR="00BE7B9C" w:rsidRPr="00BE7B9C" w:rsidRDefault="00BE7B9C" w:rsidP="00222DC1">
                  <w:pPr>
                    <w:adjustRightInd w:val="0"/>
                    <w:spacing w:after="0" w:line="240" w:lineRule="auto"/>
                    <w:rPr>
                      <w:sz w:val="18"/>
                      <w:szCs w:val="18"/>
                      <w:lang w:val="es-ES_tradnl"/>
                    </w:rPr>
                  </w:pPr>
                </w:p>
              </w:tc>
            </w:tr>
          </w:tbl>
          <w:p w:rsidR="00BE7B9C" w:rsidRDefault="00BE7B9C" w:rsidP="00222DC1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</w:p>
          <w:p w:rsidR="00BE7B9C" w:rsidRDefault="00BE7B9C" w:rsidP="00222DC1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</w:p>
          <w:p w:rsidR="002D55C2" w:rsidRDefault="002D55C2" w:rsidP="00222DC1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</w:p>
          <w:p w:rsidR="00BE7B9C" w:rsidRPr="00077875" w:rsidRDefault="00077875" w:rsidP="00077875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 w:rsidRPr="00077875">
              <w:rPr>
                <w:lang w:val="es-ES_tradnl"/>
              </w:rPr>
              <w:t>1</w:t>
            </w:r>
            <w:r w:rsidR="00BE7B9C" w:rsidRPr="00077875">
              <w:rPr>
                <w:lang w:val="es-ES_tradnl"/>
              </w:rPr>
              <w:t>.2.2. En caso de incluir en “Otras fuentes de financiación” otras ayudas públicas compatibles y concedidas al solicitante para el mismo proyecto, cumplimentar:</w:t>
            </w:r>
          </w:p>
          <w:p w:rsidR="00BE7B9C" w:rsidRDefault="00BE7B9C" w:rsidP="00222DC1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</w:p>
          <w:tbl>
            <w:tblPr>
              <w:tblStyle w:val="Tablaconcuadrcula"/>
              <w:tblW w:w="0" w:type="auto"/>
              <w:tblLook w:val="04A0"/>
            </w:tblPr>
            <w:tblGrid>
              <w:gridCol w:w="2014"/>
              <w:gridCol w:w="1134"/>
              <w:gridCol w:w="1417"/>
              <w:gridCol w:w="1134"/>
              <w:gridCol w:w="1276"/>
              <w:gridCol w:w="620"/>
              <w:gridCol w:w="933"/>
            </w:tblGrid>
            <w:tr w:rsidR="00BE7B9C" w:rsidTr="00BE7B9C">
              <w:tc>
                <w:tcPr>
                  <w:tcW w:w="2014" w:type="dxa"/>
                  <w:vMerge w:val="restart"/>
                </w:tcPr>
                <w:p w:rsidR="00BE7B9C" w:rsidRPr="00BE7B9C" w:rsidRDefault="00BE7B9C" w:rsidP="00BE7B9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BE7B9C">
                    <w:rPr>
                      <w:b/>
                      <w:sz w:val="16"/>
                      <w:szCs w:val="16"/>
                    </w:rPr>
                    <w:t>Organismo</w:t>
                  </w:r>
                  <w:proofErr w:type="spellEnd"/>
                  <w:r w:rsidRPr="00BE7B9C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7B9C">
                    <w:rPr>
                      <w:b/>
                      <w:sz w:val="16"/>
                      <w:szCs w:val="16"/>
                    </w:rPr>
                    <w:t>que</w:t>
                  </w:r>
                  <w:proofErr w:type="spellEnd"/>
                  <w:r w:rsidRPr="00BE7B9C">
                    <w:rPr>
                      <w:b/>
                      <w:sz w:val="16"/>
                      <w:szCs w:val="16"/>
                    </w:rPr>
                    <w:t xml:space="preserve"> concede la </w:t>
                  </w:r>
                  <w:proofErr w:type="spellStart"/>
                  <w:r w:rsidRPr="00BE7B9C">
                    <w:rPr>
                      <w:b/>
                      <w:sz w:val="16"/>
                      <w:szCs w:val="16"/>
                    </w:rPr>
                    <w:t>ayuda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</w:tcPr>
                <w:p w:rsidR="00BE7B9C" w:rsidRPr="00BE7B9C" w:rsidRDefault="00BE7B9C" w:rsidP="00BE7B9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BE7B9C">
                    <w:rPr>
                      <w:b/>
                      <w:sz w:val="16"/>
                      <w:szCs w:val="16"/>
                    </w:rPr>
                    <w:t>Fondos</w:t>
                  </w:r>
                  <w:proofErr w:type="spellEnd"/>
                </w:p>
              </w:tc>
              <w:tc>
                <w:tcPr>
                  <w:tcW w:w="1417" w:type="dxa"/>
                  <w:vMerge w:val="restart"/>
                </w:tcPr>
                <w:p w:rsidR="00BE7B9C" w:rsidRPr="00BE7B9C" w:rsidRDefault="00BE7B9C" w:rsidP="00BE7B9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BE7B9C">
                    <w:rPr>
                      <w:b/>
                      <w:sz w:val="16"/>
                      <w:szCs w:val="16"/>
                    </w:rPr>
                    <w:t>Aplicación</w:t>
                  </w:r>
                  <w:proofErr w:type="spellEnd"/>
                  <w:r w:rsidRPr="00BE7B9C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7B9C">
                    <w:rPr>
                      <w:b/>
                      <w:sz w:val="16"/>
                      <w:szCs w:val="16"/>
                    </w:rPr>
                    <w:t>Presupuestaria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</w:tcPr>
                <w:p w:rsidR="00BE7B9C" w:rsidRPr="00BE7B9C" w:rsidRDefault="00BE7B9C" w:rsidP="00BE7B9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BE7B9C">
                    <w:rPr>
                      <w:b/>
                      <w:sz w:val="16"/>
                      <w:szCs w:val="16"/>
                    </w:rPr>
                    <w:t>Presupuesto</w:t>
                  </w:r>
                  <w:proofErr w:type="spellEnd"/>
                  <w:r w:rsidRPr="00BE7B9C">
                    <w:rPr>
                      <w:b/>
                      <w:sz w:val="16"/>
                      <w:szCs w:val="16"/>
                    </w:rPr>
                    <w:t xml:space="preserve"> Total</w:t>
                  </w:r>
                </w:p>
              </w:tc>
              <w:tc>
                <w:tcPr>
                  <w:tcW w:w="1276" w:type="dxa"/>
                  <w:vMerge w:val="restart"/>
                </w:tcPr>
                <w:p w:rsidR="00BE7B9C" w:rsidRPr="00BE7B9C" w:rsidRDefault="00BE7B9C" w:rsidP="00BE7B9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BE7B9C">
                    <w:rPr>
                      <w:b/>
                      <w:sz w:val="16"/>
                      <w:szCs w:val="16"/>
                    </w:rPr>
                    <w:t>Coste</w:t>
                  </w:r>
                  <w:proofErr w:type="spellEnd"/>
                  <w:r w:rsidRPr="00BE7B9C">
                    <w:rPr>
                      <w:b/>
                      <w:sz w:val="16"/>
                      <w:szCs w:val="16"/>
                    </w:rPr>
                    <w:t xml:space="preserve"> Total </w:t>
                  </w:r>
                  <w:proofErr w:type="spellStart"/>
                  <w:r w:rsidRPr="00BE7B9C">
                    <w:rPr>
                      <w:b/>
                      <w:sz w:val="16"/>
                      <w:szCs w:val="16"/>
                    </w:rPr>
                    <w:t>Subvencionable</w:t>
                  </w:r>
                  <w:proofErr w:type="spellEnd"/>
                </w:p>
              </w:tc>
              <w:tc>
                <w:tcPr>
                  <w:tcW w:w="1553" w:type="dxa"/>
                  <w:gridSpan w:val="2"/>
                </w:tcPr>
                <w:p w:rsidR="00BE7B9C" w:rsidRPr="00BE7B9C" w:rsidRDefault="00BE7B9C" w:rsidP="00BE7B9C">
                  <w:pPr>
                    <w:adjustRightInd w:val="0"/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  <w:proofErr w:type="spellStart"/>
                  <w:r w:rsidRPr="00BE7B9C">
                    <w:rPr>
                      <w:b/>
                      <w:sz w:val="16"/>
                      <w:szCs w:val="16"/>
                    </w:rPr>
                    <w:t>Subvenciones</w:t>
                  </w:r>
                  <w:proofErr w:type="spellEnd"/>
                  <w:r w:rsidRPr="00BE7B9C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E7B9C">
                    <w:rPr>
                      <w:b/>
                      <w:sz w:val="16"/>
                      <w:szCs w:val="16"/>
                    </w:rPr>
                    <w:t>Concedidas</w:t>
                  </w:r>
                  <w:proofErr w:type="spellEnd"/>
                </w:p>
              </w:tc>
            </w:tr>
            <w:tr w:rsidR="00BE7B9C" w:rsidTr="00BE7B9C">
              <w:trPr>
                <w:trHeight w:val="197"/>
              </w:trPr>
              <w:tc>
                <w:tcPr>
                  <w:tcW w:w="2014" w:type="dxa"/>
                  <w:vMerge/>
                </w:tcPr>
                <w:p w:rsidR="00BE7B9C" w:rsidRPr="00BE7B9C" w:rsidRDefault="00BE7B9C" w:rsidP="00BE7B9C">
                  <w:pPr>
                    <w:adjustRightInd w:val="0"/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BE7B9C" w:rsidRPr="00BE7B9C" w:rsidRDefault="00BE7B9C" w:rsidP="00BE7B9C">
                  <w:pPr>
                    <w:adjustRightInd w:val="0"/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BE7B9C" w:rsidRPr="00BE7B9C" w:rsidRDefault="00BE7B9C" w:rsidP="00BE7B9C">
                  <w:pPr>
                    <w:adjustRightInd w:val="0"/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BE7B9C" w:rsidRPr="00BE7B9C" w:rsidRDefault="00BE7B9C" w:rsidP="00BE7B9C">
                  <w:pPr>
                    <w:adjustRightInd w:val="0"/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E7B9C" w:rsidRPr="00BE7B9C" w:rsidRDefault="00BE7B9C" w:rsidP="00BE7B9C">
                  <w:pPr>
                    <w:adjustRightInd w:val="0"/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620" w:type="dxa"/>
                </w:tcPr>
                <w:p w:rsidR="00BE7B9C" w:rsidRPr="00BE7B9C" w:rsidRDefault="00BE7B9C" w:rsidP="00BE7B9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E7B9C">
                    <w:rPr>
                      <w:b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933" w:type="dxa"/>
                </w:tcPr>
                <w:p w:rsidR="00BE7B9C" w:rsidRPr="00BE7B9C" w:rsidRDefault="00BE7B9C" w:rsidP="00BE7B9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proofErr w:type="spellStart"/>
                  <w:r w:rsidRPr="00BE7B9C">
                    <w:rPr>
                      <w:b/>
                      <w:sz w:val="16"/>
                      <w:szCs w:val="16"/>
                    </w:rPr>
                    <w:t>Importe</w:t>
                  </w:r>
                  <w:proofErr w:type="spellEnd"/>
                </w:p>
              </w:tc>
            </w:tr>
            <w:tr w:rsidR="00BE7B9C" w:rsidTr="00BE7B9C">
              <w:tc>
                <w:tcPr>
                  <w:tcW w:w="201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13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417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13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620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933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BE7B9C" w:rsidTr="00BE7B9C">
              <w:tc>
                <w:tcPr>
                  <w:tcW w:w="201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13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417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13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620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933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BE7B9C" w:rsidTr="00BE7B9C">
              <w:tc>
                <w:tcPr>
                  <w:tcW w:w="201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13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417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13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620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933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BE7B9C" w:rsidTr="00BE7B9C">
              <w:tc>
                <w:tcPr>
                  <w:tcW w:w="201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13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417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13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620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933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BE7B9C" w:rsidTr="00BE7B9C">
              <w:tc>
                <w:tcPr>
                  <w:tcW w:w="201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13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417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13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620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933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BE7B9C" w:rsidTr="00BE7B9C">
              <w:tc>
                <w:tcPr>
                  <w:tcW w:w="201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13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417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13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620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933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BE7B9C" w:rsidTr="00BE7B9C">
              <w:tc>
                <w:tcPr>
                  <w:tcW w:w="201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13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417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13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620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933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  <w:tr w:rsidR="00BE7B9C" w:rsidTr="00D30C73">
              <w:tc>
                <w:tcPr>
                  <w:tcW w:w="4565" w:type="dxa"/>
                  <w:gridSpan w:val="3"/>
                </w:tcPr>
                <w:p w:rsidR="00BE7B9C" w:rsidRPr="00BE7B9C" w:rsidRDefault="00BE7B9C" w:rsidP="00BE7B9C">
                  <w:pPr>
                    <w:adjustRightInd w:val="0"/>
                    <w:spacing w:after="0" w:line="240" w:lineRule="auto"/>
                    <w:jc w:val="right"/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BE7B9C">
                    <w:rPr>
                      <w:b/>
                      <w:sz w:val="16"/>
                      <w:szCs w:val="16"/>
                      <w:lang w:val="es-ES_tradnl"/>
                    </w:rPr>
                    <w:t>TOTAL</w:t>
                  </w:r>
                </w:p>
              </w:tc>
              <w:tc>
                <w:tcPr>
                  <w:tcW w:w="1134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1276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620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  <w:tc>
                <w:tcPr>
                  <w:tcW w:w="933" w:type="dxa"/>
                </w:tcPr>
                <w:p w:rsidR="00BE7B9C" w:rsidRDefault="00BE7B9C" w:rsidP="00222DC1">
                  <w:pPr>
                    <w:adjustRightInd w:val="0"/>
                    <w:spacing w:after="0" w:line="240" w:lineRule="auto"/>
                    <w:rPr>
                      <w:lang w:val="es-ES_tradnl"/>
                    </w:rPr>
                  </w:pPr>
                </w:p>
              </w:tc>
            </w:tr>
          </w:tbl>
          <w:p w:rsidR="00BE7B9C" w:rsidRDefault="00BE7B9C" w:rsidP="00222DC1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</w:p>
          <w:p w:rsidR="002D55C2" w:rsidRDefault="002D55C2" w:rsidP="00222DC1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  <w:r>
              <w:rPr>
                <w:lang w:val="es-ES_tradnl"/>
              </w:rPr>
              <w:t>Aportar:</w:t>
            </w:r>
          </w:p>
          <w:p w:rsidR="00BE7B9C" w:rsidRPr="007955B6" w:rsidRDefault="00BE7B9C" w:rsidP="00222DC1">
            <w:pPr>
              <w:autoSpaceDE w:val="0"/>
              <w:autoSpaceDN w:val="0"/>
              <w:adjustRightInd w:val="0"/>
              <w:spacing w:after="0" w:line="240" w:lineRule="auto"/>
              <w:rPr>
                <w:lang w:val="es-ES_tradnl"/>
              </w:rPr>
            </w:pPr>
          </w:p>
        </w:tc>
      </w:tr>
    </w:tbl>
    <w:p w:rsidR="00ED1CB4" w:rsidRDefault="00ED1CB4">
      <w:pPr>
        <w:rPr>
          <w:lang w:val="es-ES_tradnl"/>
        </w:rPr>
      </w:pPr>
    </w:p>
    <w:tbl>
      <w:tblPr>
        <w:tblStyle w:val="Tablaconcuadrcula"/>
        <w:tblW w:w="8789" w:type="dxa"/>
        <w:tblInd w:w="-34" w:type="dxa"/>
        <w:tblLook w:val="04A0"/>
      </w:tblPr>
      <w:tblGrid>
        <w:gridCol w:w="8789"/>
      </w:tblGrid>
      <w:tr w:rsidR="00D74853" w:rsidTr="009C618D">
        <w:tc>
          <w:tcPr>
            <w:tcW w:w="8789" w:type="dxa"/>
          </w:tcPr>
          <w:p w:rsidR="00D74853" w:rsidRDefault="00DB4938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</w:t>
            </w:r>
            <w:r w:rsidR="00D74853" w:rsidRPr="004E7C8D">
              <w:rPr>
                <w:b/>
                <w:lang w:val="es-ES_tradnl"/>
              </w:rPr>
              <w:t xml:space="preserve">. </w:t>
            </w:r>
            <w:r w:rsidR="00D74853">
              <w:rPr>
                <w:b/>
                <w:lang w:val="es-ES_tradnl"/>
              </w:rPr>
              <w:t xml:space="preserve"> OTRA INFORMACIÓN QUE PUEDA SER DE INTERÉS</w:t>
            </w:r>
          </w:p>
          <w:p w:rsidR="00D74853" w:rsidRDefault="00D74853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</w:p>
          <w:p w:rsidR="00D74853" w:rsidRDefault="00D74853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</w:p>
          <w:p w:rsidR="00D74853" w:rsidRDefault="00D74853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</w:p>
          <w:p w:rsidR="00341F4E" w:rsidRDefault="00341F4E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</w:p>
          <w:p w:rsidR="00341F4E" w:rsidRDefault="00341F4E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</w:p>
          <w:p w:rsidR="00D74853" w:rsidRDefault="00D74853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</w:p>
          <w:p w:rsidR="00A00100" w:rsidRDefault="00A00100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</w:p>
          <w:p w:rsidR="00A00100" w:rsidRDefault="00A00100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</w:p>
          <w:p w:rsidR="00A00100" w:rsidRDefault="00A00100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</w:p>
          <w:p w:rsidR="00D74853" w:rsidRPr="004E7C8D" w:rsidRDefault="00D74853" w:rsidP="00B61201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</w:p>
        </w:tc>
      </w:tr>
    </w:tbl>
    <w:p w:rsidR="00132F57" w:rsidRDefault="00132F57">
      <w:pPr>
        <w:rPr>
          <w:lang w:val="es-ES_tradnl"/>
        </w:rPr>
      </w:pPr>
    </w:p>
    <w:tbl>
      <w:tblPr>
        <w:tblStyle w:val="Tablaconcuadrcula"/>
        <w:tblW w:w="8789" w:type="dxa"/>
        <w:tblInd w:w="-34" w:type="dxa"/>
        <w:tblLook w:val="04A0"/>
      </w:tblPr>
      <w:tblGrid>
        <w:gridCol w:w="8789"/>
      </w:tblGrid>
      <w:tr w:rsidR="00132F57" w:rsidTr="009C618D">
        <w:tc>
          <w:tcPr>
            <w:tcW w:w="8789" w:type="dxa"/>
          </w:tcPr>
          <w:p w:rsidR="00132F57" w:rsidRPr="00077875" w:rsidRDefault="00DB4938" w:rsidP="00077875">
            <w:pPr>
              <w:adjustRightInd w:val="0"/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</w:t>
            </w:r>
            <w:r w:rsidR="00132F57" w:rsidRPr="004E7C8D">
              <w:rPr>
                <w:b/>
                <w:lang w:val="es-ES_tradnl"/>
              </w:rPr>
              <w:t xml:space="preserve">. </w:t>
            </w:r>
            <w:r w:rsidR="00132F57">
              <w:rPr>
                <w:b/>
                <w:lang w:val="es-ES_tradnl"/>
              </w:rPr>
              <w:t xml:space="preserve"> FIRMA DE LA PERSONA SOLICITANTE</w:t>
            </w:r>
            <w:r w:rsidR="00350F7C">
              <w:rPr>
                <w:b/>
                <w:lang w:val="es-ES_tradnl"/>
              </w:rPr>
              <w:t>/REPRESENTANTE LEGAL</w:t>
            </w:r>
          </w:p>
          <w:p w:rsidR="00132F57" w:rsidRPr="00F14F09" w:rsidRDefault="00132F57" w:rsidP="00132F57">
            <w:pPr>
              <w:spacing w:before="100" w:beforeAutospacing="1" w:after="119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F14F0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La/s persona/s abajo firmante/s DECLARA/N, bajo su expresa responsabilidad, que dispone de la documentación que así lo acredita y que son ciertos cuantos datos figuran en </w:t>
            </w:r>
            <w:r w:rsidR="0007787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el presente informe de viabilidad económica</w:t>
            </w:r>
            <w:r w:rsidRPr="00F14F0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.</w:t>
            </w:r>
          </w:p>
          <w:p w:rsidR="00B70C89" w:rsidRDefault="00132F57" w:rsidP="00077875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F14F09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>En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 xml:space="preserve">    </w:t>
            </w:r>
            <w:r w:rsidR="00B70C89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 xml:space="preserve">                       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 xml:space="preserve">           </w:t>
            </w:r>
            <w:r w:rsidRPr="00F14F09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 xml:space="preserve"> , a</w:t>
            </w:r>
            <w:r w:rsidR="00B70C89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 xml:space="preserve">     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 xml:space="preserve">  </w:t>
            </w:r>
            <w:r w:rsidRPr="00F14F09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 xml:space="preserve"> de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 xml:space="preserve">                          de 20</w:t>
            </w:r>
            <w:r w:rsidR="000C4D7B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>23</w:t>
            </w:r>
          </w:p>
          <w:p w:rsidR="00B70C89" w:rsidRPr="00F14F09" w:rsidRDefault="00B70C89" w:rsidP="00132F57">
            <w:pPr>
              <w:spacing w:before="100" w:beforeAutospacing="1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:rsidR="00132F57" w:rsidRPr="00F14F09" w:rsidRDefault="00132F57" w:rsidP="000C4D7B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F14F09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>Fdo.:</w:t>
            </w:r>
          </w:p>
          <w:p w:rsidR="00132F57" w:rsidRPr="003070B9" w:rsidRDefault="004B565E" w:rsidP="000C4D7B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F14F09">
              <w:rPr>
                <w:rFonts w:ascii="Arial Narrow" w:eastAsia="Times New Roman" w:hAnsi="Arial Narrow" w:cs="Times New Roman"/>
                <w:sz w:val="16"/>
                <w:szCs w:val="16"/>
                <w:lang w:val="es-ES" w:eastAsia="es-ES"/>
              </w:rPr>
              <w:t>(Solicitante o Representante Legal)</w:t>
            </w:r>
          </w:p>
          <w:p w:rsidR="00132F57" w:rsidRDefault="00132F57">
            <w:pPr>
              <w:rPr>
                <w:lang w:val="es-ES_tradnl"/>
              </w:rPr>
            </w:pPr>
          </w:p>
        </w:tc>
      </w:tr>
    </w:tbl>
    <w:p w:rsidR="00B14FF2" w:rsidRPr="005C47A8" w:rsidRDefault="00B14FF2">
      <w:pPr>
        <w:rPr>
          <w:lang w:val="es-ES_tradnl"/>
        </w:rPr>
      </w:pPr>
    </w:p>
    <w:sectPr w:rsidR="00B14FF2" w:rsidRPr="005C47A8" w:rsidSect="005C47A8">
      <w:headerReference w:type="default" r:id="rId8"/>
      <w:footerReference w:type="default" r:id="rId9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12" w:rsidRDefault="00C37312" w:rsidP="00966084">
      <w:pPr>
        <w:spacing w:after="0" w:line="240" w:lineRule="auto"/>
      </w:pPr>
      <w:r>
        <w:separator/>
      </w:r>
    </w:p>
  </w:endnote>
  <w:endnote w:type="continuationSeparator" w:id="0">
    <w:p w:rsidR="00C37312" w:rsidRDefault="00C37312" w:rsidP="009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E5" w:rsidRDefault="000C4D7B" w:rsidP="000C4D7B">
    <w:pPr>
      <w:pStyle w:val="Piedepgina"/>
      <w:ind w:left="1560"/>
      <w:rPr>
        <w:lang w:val="es-ES_tradnl"/>
      </w:rPr>
    </w:pPr>
    <w:r>
      <w:rPr>
        <w:rFonts w:ascii="NewsGotT" w:hAnsi="NewsGotT"/>
        <w:noProof/>
        <w:color w:val="000000"/>
        <w:sz w:val="20"/>
        <w:szCs w:val="20"/>
        <w:lang w:eastAsia="es-ES"/>
      </w:rPr>
      <w:drawing>
        <wp:inline distT="0" distB="0" distL="0" distR="0">
          <wp:extent cx="4114800" cy="621030"/>
          <wp:effectExtent l="19050" t="0" r="0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060" t="20374" r="8723" b="61583"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53E5">
      <w:rPr>
        <w:noProof/>
        <w:lang w:eastAsia="es-ES"/>
      </w:rPr>
      <w:tab/>
    </w:r>
    <w:r w:rsidR="00C353E5">
      <w:rPr>
        <w:noProof/>
        <w:lang w:eastAsia="es-ES"/>
      </w:rPr>
      <w:tab/>
    </w:r>
    <w:bookmarkStart w:id="0" w:name="_GoBack"/>
    <w:bookmarkEnd w:id="0"/>
  </w:p>
  <w:p w:rsidR="00C353E5" w:rsidRDefault="00C353E5" w:rsidP="00400D97">
    <w:pPr>
      <w:spacing w:after="0" w:line="240" w:lineRule="auto"/>
      <w:jc w:val="center"/>
      <w:rPr>
        <w:sz w:val="16"/>
      </w:rPr>
    </w:pPr>
  </w:p>
  <w:p w:rsidR="00C353E5" w:rsidRDefault="00C353E5" w:rsidP="00400D97">
    <w:pPr>
      <w:spacing w:after="0" w:line="240" w:lineRule="auto"/>
      <w:jc w:val="center"/>
      <w:rPr>
        <w:sz w:val="16"/>
      </w:rPr>
    </w:pPr>
    <w:r>
      <w:rPr>
        <w:sz w:val="16"/>
      </w:rPr>
      <w:t xml:space="preserve">Polígono Industrial “Los Manantiales” Edificio Victorio &amp; </w:t>
    </w:r>
    <w:proofErr w:type="spellStart"/>
    <w:r>
      <w:rPr>
        <w:sz w:val="16"/>
      </w:rPr>
      <w:t>Lucchino</w:t>
    </w:r>
    <w:proofErr w:type="spellEnd"/>
    <w:r>
      <w:rPr>
        <w:sz w:val="16"/>
      </w:rPr>
      <w:t>,  1ª planta. 41370 CAZALLA DE LA SIERRA (Sevilla)</w:t>
    </w:r>
  </w:p>
  <w:p w:rsidR="00C353E5" w:rsidRPr="00400D97" w:rsidRDefault="00C353E5" w:rsidP="00400D97">
    <w:pPr>
      <w:spacing w:after="0" w:line="240" w:lineRule="auto"/>
      <w:jc w:val="center"/>
      <w:rPr>
        <w:sz w:val="16"/>
      </w:rPr>
    </w:pPr>
    <w:r>
      <w:rPr>
        <w:sz w:val="16"/>
      </w:rPr>
      <w:t xml:space="preserve">Teléfonos: 954 88 30 98 – 954 88 47 02  Fax: 954 88 45 91  E-mail: </w:t>
    </w:r>
    <w:hyperlink r:id="rId2" w:history="1">
      <w:r>
        <w:rPr>
          <w:rStyle w:val="Hipervnculo"/>
          <w:sz w:val="16"/>
        </w:rPr>
        <w:t>adr@sierramorenasevilla.org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12" w:rsidRDefault="00C37312" w:rsidP="00966084">
      <w:pPr>
        <w:spacing w:after="0" w:line="240" w:lineRule="auto"/>
      </w:pPr>
      <w:r>
        <w:separator/>
      </w:r>
    </w:p>
  </w:footnote>
  <w:footnote w:type="continuationSeparator" w:id="0">
    <w:p w:rsidR="00C37312" w:rsidRDefault="00C37312" w:rsidP="0096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E5" w:rsidRDefault="00C353E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-762000</wp:posOffset>
          </wp:positionH>
          <wp:positionV relativeFrom="paragraph">
            <wp:posOffset>-48260</wp:posOffset>
          </wp:positionV>
          <wp:extent cx="1841500" cy="619125"/>
          <wp:effectExtent l="0" t="0" r="6350" b="9525"/>
          <wp:wrapNone/>
          <wp:docPr id="1" name="0 Imagen" descr="adr_or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adr_ori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4187190</wp:posOffset>
          </wp:positionH>
          <wp:positionV relativeFrom="paragraph">
            <wp:posOffset>-211455</wp:posOffset>
          </wp:positionV>
          <wp:extent cx="1403985" cy="683895"/>
          <wp:effectExtent l="0" t="0" r="5715" b="1905"/>
          <wp:wrapNone/>
          <wp:docPr id="5" name="1 Imagen" descr="EUROPA_invierterural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EUROPA_invierterural1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C0504D"/>
      </w:rPr>
    </w:lvl>
  </w:abstractNum>
  <w:abstractNum w:abstractNumId="1">
    <w:nsid w:val="00000004"/>
    <w:multiLevelType w:val="singleLevel"/>
    <w:tmpl w:val="00000004"/>
    <w:name w:val="WW8Num5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1C33603"/>
    <w:multiLevelType w:val="hybridMultilevel"/>
    <w:tmpl w:val="3A1A5FE6"/>
    <w:lvl w:ilvl="0" w:tplc="B60EBD6A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331703"/>
    <w:multiLevelType w:val="hybridMultilevel"/>
    <w:tmpl w:val="DB1075B0"/>
    <w:lvl w:ilvl="0" w:tplc="7AFC889A">
      <w:start w:val="66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369B3"/>
    <w:multiLevelType w:val="multilevel"/>
    <w:tmpl w:val="94587066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0" w:hanging="1800"/>
      </w:pPr>
      <w:rPr>
        <w:rFonts w:hint="default"/>
      </w:rPr>
    </w:lvl>
  </w:abstractNum>
  <w:abstractNum w:abstractNumId="5">
    <w:nsid w:val="28493D7C"/>
    <w:multiLevelType w:val="hybridMultilevel"/>
    <w:tmpl w:val="B5260192"/>
    <w:lvl w:ilvl="0" w:tplc="589002D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896751"/>
    <w:multiLevelType w:val="hybridMultilevel"/>
    <w:tmpl w:val="D7AEAA1C"/>
    <w:lvl w:ilvl="0" w:tplc="9FFE422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053C5"/>
    <w:multiLevelType w:val="hybridMultilevel"/>
    <w:tmpl w:val="68D2AC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46004"/>
    <w:multiLevelType w:val="singleLevel"/>
    <w:tmpl w:val="0000000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55DF0191"/>
    <w:multiLevelType w:val="singleLevel"/>
    <w:tmpl w:val="0000000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C0504D"/>
      </w:rPr>
    </w:lvl>
  </w:abstractNum>
  <w:abstractNum w:abstractNumId="10">
    <w:nsid w:val="5A88640C"/>
    <w:multiLevelType w:val="hybridMultilevel"/>
    <w:tmpl w:val="F6A0E8FA"/>
    <w:lvl w:ilvl="0" w:tplc="3E64D4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C39D1"/>
    <w:multiLevelType w:val="hybridMultilevel"/>
    <w:tmpl w:val="AD7E3BCE"/>
    <w:lvl w:ilvl="0" w:tplc="07E8B5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A5FDC"/>
    <w:multiLevelType w:val="hybridMultilevel"/>
    <w:tmpl w:val="115416A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42D6A"/>
    <w:rsid w:val="000036B1"/>
    <w:rsid w:val="000066BE"/>
    <w:rsid w:val="00016056"/>
    <w:rsid w:val="00017704"/>
    <w:rsid w:val="00032CF7"/>
    <w:rsid w:val="00052535"/>
    <w:rsid w:val="00064007"/>
    <w:rsid w:val="00067FEC"/>
    <w:rsid w:val="00077875"/>
    <w:rsid w:val="00077D9B"/>
    <w:rsid w:val="00080AAA"/>
    <w:rsid w:val="000A0508"/>
    <w:rsid w:val="000A4C40"/>
    <w:rsid w:val="000B1497"/>
    <w:rsid w:val="000C4D7B"/>
    <w:rsid w:val="000C58C0"/>
    <w:rsid w:val="000C5DAF"/>
    <w:rsid w:val="00104956"/>
    <w:rsid w:val="00132F57"/>
    <w:rsid w:val="00182BE0"/>
    <w:rsid w:val="00182BEF"/>
    <w:rsid w:val="001B2488"/>
    <w:rsid w:val="00210432"/>
    <w:rsid w:val="002114DE"/>
    <w:rsid w:val="00222DC1"/>
    <w:rsid w:val="00224EF5"/>
    <w:rsid w:val="002402D7"/>
    <w:rsid w:val="00241523"/>
    <w:rsid w:val="00241C0A"/>
    <w:rsid w:val="00277B81"/>
    <w:rsid w:val="00285DC3"/>
    <w:rsid w:val="0028693D"/>
    <w:rsid w:val="00297277"/>
    <w:rsid w:val="002A1866"/>
    <w:rsid w:val="002A1F23"/>
    <w:rsid w:val="002A6380"/>
    <w:rsid w:val="002B2980"/>
    <w:rsid w:val="002C29A5"/>
    <w:rsid w:val="002D51C6"/>
    <w:rsid w:val="002D55C2"/>
    <w:rsid w:val="002E19A9"/>
    <w:rsid w:val="002F13D8"/>
    <w:rsid w:val="003023C5"/>
    <w:rsid w:val="003070B9"/>
    <w:rsid w:val="00335290"/>
    <w:rsid w:val="00337A40"/>
    <w:rsid w:val="00341F4E"/>
    <w:rsid w:val="00350F7C"/>
    <w:rsid w:val="003642D9"/>
    <w:rsid w:val="00376430"/>
    <w:rsid w:val="003C7E30"/>
    <w:rsid w:val="003F60C9"/>
    <w:rsid w:val="00400D97"/>
    <w:rsid w:val="004073A7"/>
    <w:rsid w:val="00411F94"/>
    <w:rsid w:val="0041291A"/>
    <w:rsid w:val="00445E8D"/>
    <w:rsid w:val="004677BE"/>
    <w:rsid w:val="00467CDB"/>
    <w:rsid w:val="0048503D"/>
    <w:rsid w:val="0049325C"/>
    <w:rsid w:val="004B0A0E"/>
    <w:rsid w:val="004B565E"/>
    <w:rsid w:val="004E6AD1"/>
    <w:rsid w:val="004F3AAA"/>
    <w:rsid w:val="004F3ABE"/>
    <w:rsid w:val="00505E53"/>
    <w:rsid w:val="00543F12"/>
    <w:rsid w:val="00551D25"/>
    <w:rsid w:val="00560CE1"/>
    <w:rsid w:val="00566DC0"/>
    <w:rsid w:val="00567E0B"/>
    <w:rsid w:val="005A03FB"/>
    <w:rsid w:val="005A6BED"/>
    <w:rsid w:val="005C47A8"/>
    <w:rsid w:val="005D60EC"/>
    <w:rsid w:val="005F08BC"/>
    <w:rsid w:val="00604C3D"/>
    <w:rsid w:val="00630398"/>
    <w:rsid w:val="0063186A"/>
    <w:rsid w:val="00631A3D"/>
    <w:rsid w:val="006452DA"/>
    <w:rsid w:val="00656D0A"/>
    <w:rsid w:val="00665055"/>
    <w:rsid w:val="0066570F"/>
    <w:rsid w:val="00691F51"/>
    <w:rsid w:val="0069332B"/>
    <w:rsid w:val="006A0818"/>
    <w:rsid w:val="006A4C29"/>
    <w:rsid w:val="006B168D"/>
    <w:rsid w:val="006B52B7"/>
    <w:rsid w:val="006D0DCA"/>
    <w:rsid w:val="006D1C6E"/>
    <w:rsid w:val="006D4B78"/>
    <w:rsid w:val="006E0723"/>
    <w:rsid w:val="006E0A88"/>
    <w:rsid w:val="00707D49"/>
    <w:rsid w:val="0071786E"/>
    <w:rsid w:val="00737E64"/>
    <w:rsid w:val="00744423"/>
    <w:rsid w:val="00763250"/>
    <w:rsid w:val="007955B6"/>
    <w:rsid w:val="007B1EBC"/>
    <w:rsid w:val="007E1250"/>
    <w:rsid w:val="007F0E67"/>
    <w:rsid w:val="00822629"/>
    <w:rsid w:val="008452D9"/>
    <w:rsid w:val="00851419"/>
    <w:rsid w:val="008728A6"/>
    <w:rsid w:val="008B3F97"/>
    <w:rsid w:val="008B43CF"/>
    <w:rsid w:val="008D16F5"/>
    <w:rsid w:val="008D5756"/>
    <w:rsid w:val="008E414F"/>
    <w:rsid w:val="008F314E"/>
    <w:rsid w:val="008F44FD"/>
    <w:rsid w:val="00942D6A"/>
    <w:rsid w:val="00945E6A"/>
    <w:rsid w:val="00966084"/>
    <w:rsid w:val="0097364E"/>
    <w:rsid w:val="009A2EC9"/>
    <w:rsid w:val="009B2CFB"/>
    <w:rsid w:val="009B4E64"/>
    <w:rsid w:val="009B6E22"/>
    <w:rsid w:val="009B76A3"/>
    <w:rsid w:val="009C618D"/>
    <w:rsid w:val="009D4D83"/>
    <w:rsid w:val="009F3C17"/>
    <w:rsid w:val="009F7856"/>
    <w:rsid w:val="00A00100"/>
    <w:rsid w:val="00A0425D"/>
    <w:rsid w:val="00A07148"/>
    <w:rsid w:val="00A47C6B"/>
    <w:rsid w:val="00A75081"/>
    <w:rsid w:val="00A75713"/>
    <w:rsid w:val="00AA3F01"/>
    <w:rsid w:val="00AB6258"/>
    <w:rsid w:val="00AC0E91"/>
    <w:rsid w:val="00AC417E"/>
    <w:rsid w:val="00AD5E76"/>
    <w:rsid w:val="00B0113A"/>
    <w:rsid w:val="00B11830"/>
    <w:rsid w:val="00B12E1A"/>
    <w:rsid w:val="00B14FF2"/>
    <w:rsid w:val="00B27FF6"/>
    <w:rsid w:val="00B33499"/>
    <w:rsid w:val="00B43B68"/>
    <w:rsid w:val="00B56F1B"/>
    <w:rsid w:val="00B61201"/>
    <w:rsid w:val="00B67DCD"/>
    <w:rsid w:val="00B70C89"/>
    <w:rsid w:val="00B72FF9"/>
    <w:rsid w:val="00B94C32"/>
    <w:rsid w:val="00BA0690"/>
    <w:rsid w:val="00BB1E0C"/>
    <w:rsid w:val="00BE7B9C"/>
    <w:rsid w:val="00C10EE1"/>
    <w:rsid w:val="00C16C49"/>
    <w:rsid w:val="00C3001C"/>
    <w:rsid w:val="00C323F3"/>
    <w:rsid w:val="00C353E5"/>
    <w:rsid w:val="00C37312"/>
    <w:rsid w:val="00C411E4"/>
    <w:rsid w:val="00C506E0"/>
    <w:rsid w:val="00C55B3E"/>
    <w:rsid w:val="00C675CB"/>
    <w:rsid w:val="00C75FD9"/>
    <w:rsid w:val="00C77443"/>
    <w:rsid w:val="00C81515"/>
    <w:rsid w:val="00CC3772"/>
    <w:rsid w:val="00CF0E86"/>
    <w:rsid w:val="00CF50BB"/>
    <w:rsid w:val="00D20709"/>
    <w:rsid w:val="00D420CC"/>
    <w:rsid w:val="00D53CC3"/>
    <w:rsid w:val="00D546AC"/>
    <w:rsid w:val="00D54B5B"/>
    <w:rsid w:val="00D607EC"/>
    <w:rsid w:val="00D74853"/>
    <w:rsid w:val="00DB4938"/>
    <w:rsid w:val="00DC3F47"/>
    <w:rsid w:val="00DC7BB4"/>
    <w:rsid w:val="00DF1E42"/>
    <w:rsid w:val="00DF2276"/>
    <w:rsid w:val="00DF2F14"/>
    <w:rsid w:val="00E15CDF"/>
    <w:rsid w:val="00E170FA"/>
    <w:rsid w:val="00E254B0"/>
    <w:rsid w:val="00E371D6"/>
    <w:rsid w:val="00E467FA"/>
    <w:rsid w:val="00E52EC1"/>
    <w:rsid w:val="00E52EDF"/>
    <w:rsid w:val="00E540B8"/>
    <w:rsid w:val="00E60C01"/>
    <w:rsid w:val="00E71A2F"/>
    <w:rsid w:val="00E71F3B"/>
    <w:rsid w:val="00E83582"/>
    <w:rsid w:val="00EA0E74"/>
    <w:rsid w:val="00EA2BEB"/>
    <w:rsid w:val="00ED1CB4"/>
    <w:rsid w:val="00EE6D98"/>
    <w:rsid w:val="00EE6E22"/>
    <w:rsid w:val="00EF2D28"/>
    <w:rsid w:val="00EF6B7D"/>
    <w:rsid w:val="00F02E8F"/>
    <w:rsid w:val="00F61B48"/>
    <w:rsid w:val="00F64B20"/>
    <w:rsid w:val="00F73C9C"/>
    <w:rsid w:val="00F73F7D"/>
    <w:rsid w:val="00F91FBF"/>
    <w:rsid w:val="00F944AB"/>
    <w:rsid w:val="00FB588D"/>
    <w:rsid w:val="00FB6540"/>
    <w:rsid w:val="00FC221E"/>
    <w:rsid w:val="00FC7E6B"/>
    <w:rsid w:val="00FE74AD"/>
    <w:rsid w:val="00FF173A"/>
    <w:rsid w:val="00FF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4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66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6084"/>
  </w:style>
  <w:style w:type="paragraph" w:styleId="Piedepgina">
    <w:name w:val="footer"/>
    <w:basedOn w:val="Normal"/>
    <w:link w:val="PiedepginaCar"/>
    <w:uiPriority w:val="99"/>
    <w:semiHidden/>
    <w:unhideWhenUsed/>
    <w:rsid w:val="00966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6084"/>
  </w:style>
  <w:style w:type="paragraph" w:styleId="Textodeglobo">
    <w:name w:val="Balloon Text"/>
    <w:basedOn w:val="Normal"/>
    <w:link w:val="TextodegloboCar"/>
    <w:uiPriority w:val="99"/>
    <w:semiHidden/>
    <w:unhideWhenUsed/>
    <w:rsid w:val="0096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08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400D9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F2F1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F2F14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2F14"/>
    <w:rPr>
      <w:rFonts w:ascii="Segoe UI" w:eastAsia="Segoe UI" w:hAnsi="Segoe UI" w:cs="Segoe UI"/>
      <w:sz w:val="22"/>
      <w:szCs w:val="22"/>
      <w:lang w:val="en-US" w:eastAsia="en-US" w:bidi="en-US"/>
    </w:rPr>
  </w:style>
  <w:style w:type="paragraph" w:customStyle="1" w:styleId="Heading1">
    <w:name w:val="Heading 1"/>
    <w:basedOn w:val="Normal"/>
    <w:uiPriority w:val="1"/>
    <w:qFormat/>
    <w:rsid w:val="00DF2F14"/>
    <w:pPr>
      <w:widowControl w:val="0"/>
      <w:autoSpaceDE w:val="0"/>
      <w:autoSpaceDN w:val="0"/>
      <w:spacing w:before="101" w:after="0" w:line="240" w:lineRule="auto"/>
      <w:ind w:left="902"/>
      <w:outlineLvl w:val="1"/>
    </w:pPr>
    <w:rPr>
      <w:rFonts w:ascii="Segoe UI" w:eastAsia="Segoe UI" w:hAnsi="Segoe UI" w:cs="Segoe UI"/>
      <w:b/>
      <w:bCs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F2F14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bidi="en-US"/>
    </w:rPr>
  </w:style>
  <w:style w:type="table" w:styleId="Tablaconcuadrcula">
    <w:name w:val="Table Grid"/>
    <w:basedOn w:val="Tablanormal"/>
    <w:uiPriority w:val="59"/>
    <w:rsid w:val="00DF2F1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E60C01"/>
    <w:pPr>
      <w:ind w:left="720"/>
      <w:contextualSpacing/>
    </w:pPr>
  </w:style>
  <w:style w:type="paragraph" w:customStyle="1" w:styleId="Default">
    <w:name w:val="Default"/>
    <w:rsid w:val="00E71F3B"/>
    <w:pPr>
      <w:suppressAutoHyphens/>
      <w:autoSpaceDE w:val="0"/>
    </w:pPr>
    <w:rPr>
      <w:rFonts w:ascii="EUAlbertina" w:eastAsia="Times New Roman" w:hAnsi="EUAlbertina" w:cs="EUAlbertina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28693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r@sierramorenasevilla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3266D-0750-440C-A6B4-212EE120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3189</CharactersWithSpaces>
  <SharedDoc>false</SharedDoc>
  <HLinks>
    <vt:vector size="6" baseType="variant"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mailto:adr@sierramorenasevilla.org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Guerra</dc:creator>
  <cp:lastModifiedBy>Personal Tecnico</cp:lastModifiedBy>
  <cp:revision>2</cp:revision>
  <cp:lastPrinted>2018-11-21T10:22:00Z</cp:lastPrinted>
  <dcterms:created xsi:type="dcterms:W3CDTF">2023-05-11T09:17:00Z</dcterms:created>
  <dcterms:modified xsi:type="dcterms:W3CDTF">2023-05-11T09:17:00Z</dcterms:modified>
</cp:coreProperties>
</file>